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2705371B" w:rsidR="005F1B27" w:rsidRPr="009B510D" w:rsidRDefault="004D2DD0"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How to Share Your Faith</w:t>
      </w:r>
      <w:r w:rsidR="005F1B27" w:rsidRPr="009B510D">
        <w:rPr>
          <w:rFonts w:ascii="Arial" w:hAnsi="Arial" w:cs="Arial"/>
          <w:color w:val="000000" w:themeColor="text1"/>
          <w:sz w:val="29"/>
          <w:szCs w:val="29"/>
        </w:rPr>
        <w:tab/>
      </w:r>
      <w:r w:rsidR="007D38D2">
        <w:rPr>
          <w:rFonts w:ascii="Arial" w:hAnsi="Arial" w:cs="Arial"/>
          <w:color w:val="000000" w:themeColor="text1"/>
          <w:sz w:val="29"/>
          <w:szCs w:val="29"/>
        </w:rPr>
        <w:t xml:space="preserve">January </w:t>
      </w:r>
      <w:r w:rsidR="009502FC">
        <w:rPr>
          <w:rFonts w:ascii="Arial" w:hAnsi="Arial" w:cs="Arial"/>
          <w:color w:val="000000" w:themeColor="text1"/>
          <w:sz w:val="29"/>
          <w:szCs w:val="29"/>
        </w:rPr>
        <w:t>2</w:t>
      </w:r>
      <w:r>
        <w:rPr>
          <w:rFonts w:ascii="Arial" w:hAnsi="Arial" w:cs="Arial"/>
          <w:color w:val="000000" w:themeColor="text1"/>
          <w:sz w:val="29"/>
          <w:szCs w:val="29"/>
        </w:rPr>
        <w:t>8</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2CF3BA2D" w:rsidR="005F1B27" w:rsidRPr="009B510D" w:rsidRDefault="007D38D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The Ripple Effect</w:t>
      </w:r>
      <w:r w:rsidR="007C1B79">
        <w:rPr>
          <w:rFonts w:ascii="Arial" w:hAnsi="Arial" w:cs="Arial"/>
          <w:color w:val="000000" w:themeColor="text1"/>
          <w:sz w:val="18"/>
          <w:szCs w:val="18"/>
        </w:rPr>
        <w:t xml:space="preserve">, </w:t>
      </w:r>
      <w:r w:rsidR="004D2DD0">
        <w:rPr>
          <w:rFonts w:ascii="Arial" w:hAnsi="Arial" w:cs="Arial"/>
          <w:color w:val="000000" w:themeColor="text1"/>
          <w:sz w:val="18"/>
          <w:szCs w:val="18"/>
        </w:rPr>
        <w:t>Colossians 4:2-6</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32BFB324" w14:textId="46A5B6A1" w:rsidR="00F451AB" w:rsidRPr="00F451AB" w:rsidRDefault="00F451AB" w:rsidP="00F451AB">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What is one thing you used to be into (good or bad) that is no longer part of your life?</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5FDC4497" w14:textId="1803138D" w:rsidR="00095941" w:rsidRDefault="001D3A66"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Nate talked about sharing our faith in Sunday’s message. What ideas stood out to you? </w:t>
      </w:r>
    </w:p>
    <w:p w14:paraId="389D9D39" w14:textId="63D5A6B3" w:rsidR="002206EC" w:rsidRPr="00D35A52" w:rsidRDefault="002206EC" w:rsidP="00095941">
      <w:pPr>
        <w:numPr>
          <w:ilvl w:val="0"/>
          <w:numId w:val="42"/>
        </w:numPr>
        <w:tabs>
          <w:tab w:val="left" w:pos="171"/>
          <w:tab w:val="left" w:pos="1080"/>
        </w:tabs>
        <w:suppressAutoHyphens w:val="0"/>
        <w:rPr>
          <w:rFonts w:ascii="Arial" w:hAnsi="Arial" w:cs="Arial"/>
          <w:b/>
          <w:bCs/>
          <w:sz w:val="22"/>
          <w:szCs w:val="22"/>
        </w:rPr>
      </w:pPr>
      <w:r w:rsidRPr="00D35A52">
        <w:rPr>
          <w:rFonts w:ascii="Arial" w:hAnsi="Arial" w:cs="Arial"/>
          <w:b/>
          <w:bCs/>
          <w:sz w:val="22"/>
          <w:szCs w:val="22"/>
        </w:rPr>
        <w:t>What challenges have you faced in sharing your faith?</w:t>
      </w:r>
    </w:p>
    <w:p w14:paraId="166919D1" w14:textId="7D27E3B6" w:rsidR="001D3A66" w:rsidRDefault="001D3A66" w:rsidP="00095941">
      <w:pPr>
        <w:numPr>
          <w:ilvl w:val="0"/>
          <w:numId w:val="42"/>
        </w:numPr>
        <w:tabs>
          <w:tab w:val="left" w:pos="171"/>
          <w:tab w:val="left" w:pos="1080"/>
        </w:tabs>
        <w:suppressAutoHyphens w:val="0"/>
        <w:rPr>
          <w:rFonts w:ascii="Arial" w:hAnsi="Arial" w:cs="Arial"/>
          <w:sz w:val="22"/>
          <w:szCs w:val="22"/>
        </w:rPr>
      </w:pPr>
      <w:r>
        <w:rPr>
          <w:rFonts w:ascii="Arial" w:hAnsi="Arial" w:cs="Arial"/>
          <w:sz w:val="22"/>
          <w:szCs w:val="22"/>
        </w:rPr>
        <w:t>What have you found most helpful in sharing your faith with others?</w:t>
      </w:r>
    </w:p>
    <w:p w14:paraId="7E57B898" w14:textId="536021C6" w:rsidR="001D3A66" w:rsidRPr="001D3A66" w:rsidRDefault="001D3A66" w:rsidP="001D3A66">
      <w:pPr>
        <w:numPr>
          <w:ilvl w:val="0"/>
          <w:numId w:val="42"/>
        </w:numPr>
        <w:tabs>
          <w:tab w:val="left" w:pos="171"/>
          <w:tab w:val="left" w:pos="1080"/>
        </w:tabs>
        <w:suppressAutoHyphens w:val="0"/>
        <w:rPr>
          <w:rFonts w:ascii="Arial" w:hAnsi="Arial" w:cs="Arial"/>
          <w:sz w:val="22"/>
          <w:szCs w:val="22"/>
        </w:rPr>
      </w:pPr>
      <w:r w:rsidRPr="002206EC">
        <w:rPr>
          <w:rFonts w:ascii="Arial" w:hAnsi="Arial" w:cs="Arial"/>
          <w:sz w:val="22"/>
          <w:szCs w:val="22"/>
        </w:rPr>
        <w:t>Who led you to place your faith in Christ? How did they help you come to believe and decide to follow Jesus?</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11889495"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4D2DD0">
        <w:rPr>
          <w:rFonts w:ascii="Arial" w:hAnsi="Arial" w:cs="Arial"/>
          <w:b/>
          <w:bCs/>
          <w:color w:val="000000" w:themeColor="text1"/>
          <w:sz w:val="22"/>
          <w:szCs w:val="22"/>
        </w:rPr>
        <w:t>Colossians 4:</w:t>
      </w:r>
      <w:r w:rsidR="002206EC">
        <w:rPr>
          <w:rFonts w:ascii="Arial" w:hAnsi="Arial" w:cs="Arial"/>
          <w:b/>
          <w:bCs/>
          <w:color w:val="000000" w:themeColor="text1"/>
          <w:sz w:val="22"/>
          <w:szCs w:val="22"/>
        </w:rPr>
        <w:t>2-6.</w:t>
      </w:r>
    </w:p>
    <w:p w14:paraId="7A7F3B32" w14:textId="047A5AFB" w:rsidR="006E3548" w:rsidRDefault="002206EC" w:rsidP="007C1B7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should Paul’s words in this passage impact how we share our faith?</w:t>
      </w:r>
    </w:p>
    <w:p w14:paraId="5B2D8CB1" w14:textId="4911BAA6" w:rsidR="001D3A66" w:rsidRPr="00F451AB" w:rsidRDefault="001D3A66" w:rsidP="007C1B79">
      <w:pPr>
        <w:pStyle w:val="ListParagraph"/>
        <w:numPr>
          <w:ilvl w:val="1"/>
          <w:numId w:val="36"/>
        </w:numPr>
        <w:rPr>
          <w:rFonts w:ascii="Arial" w:hAnsi="Arial" w:cs="Arial"/>
          <w:color w:val="000000" w:themeColor="text1"/>
          <w:sz w:val="22"/>
          <w:szCs w:val="22"/>
        </w:rPr>
      </w:pPr>
      <w:r w:rsidRPr="00F451AB">
        <w:rPr>
          <w:rFonts w:ascii="Arial" w:hAnsi="Arial" w:cs="Arial"/>
          <w:color w:val="000000" w:themeColor="text1"/>
          <w:sz w:val="22"/>
          <w:szCs w:val="22"/>
        </w:rPr>
        <w:t>What can we learn from the focus of Paul’s prayers?</w:t>
      </w:r>
    </w:p>
    <w:p w14:paraId="48325582" w14:textId="20E25A3A" w:rsidR="00D35A52" w:rsidRPr="00D35A52" w:rsidRDefault="00D35A52" w:rsidP="007C1B79">
      <w:pPr>
        <w:pStyle w:val="ListParagraph"/>
        <w:numPr>
          <w:ilvl w:val="1"/>
          <w:numId w:val="36"/>
        </w:numPr>
        <w:rPr>
          <w:rFonts w:ascii="Arial" w:hAnsi="Arial" w:cs="Arial"/>
          <w:color w:val="000000" w:themeColor="text1"/>
          <w:sz w:val="22"/>
          <w:szCs w:val="22"/>
        </w:rPr>
      </w:pPr>
      <w:r w:rsidRPr="00D35A52">
        <w:rPr>
          <w:rFonts w:ascii="Arial" w:hAnsi="Arial" w:cs="Arial"/>
          <w:color w:val="000000" w:themeColor="text1"/>
          <w:sz w:val="22"/>
          <w:szCs w:val="22"/>
        </w:rPr>
        <w:t>What other thoughts or questions does this passage raise for you?</w:t>
      </w:r>
    </w:p>
    <w:p w14:paraId="6500F83E" w14:textId="4BA7F1C5" w:rsidR="002206EC" w:rsidRDefault="001D3A66" w:rsidP="001D3A66">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Reread Colossians 4:5-6.</w:t>
      </w:r>
    </w:p>
    <w:p w14:paraId="10A5463E" w14:textId="42425525" w:rsidR="00D35A52" w:rsidRPr="00F451AB" w:rsidRDefault="00D35A52" w:rsidP="00F451AB">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Based on these verses, how do our words and actions influence those who don’t know Jesus?</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43F3B929" w14:textId="781339F3"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3316E661" w14:textId="13D99E02" w:rsidR="007D4A3D" w:rsidRPr="002206EC" w:rsidRDefault="002206EC" w:rsidP="004D2DD0">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Who is one person you are praying may come to know Jesus? (</w:t>
      </w:r>
      <w:r w:rsidR="00F451AB">
        <w:rPr>
          <w:rFonts w:ascii="Arial" w:hAnsi="Arial" w:cs="Arial"/>
          <w:b/>
          <w:bCs/>
          <w:sz w:val="22"/>
          <w:szCs w:val="22"/>
        </w:rPr>
        <w:t>f</w:t>
      </w:r>
      <w:r>
        <w:rPr>
          <w:rFonts w:ascii="Arial" w:hAnsi="Arial" w:cs="Arial"/>
          <w:b/>
          <w:bCs/>
          <w:sz w:val="22"/>
          <w:szCs w:val="22"/>
        </w:rPr>
        <w:t>amily member, friend, co-worker, classmate, neighbor)</w:t>
      </w:r>
    </w:p>
    <w:p w14:paraId="165BFBD6" w14:textId="15E741D8" w:rsidR="002206EC" w:rsidRDefault="002206EC" w:rsidP="004D2DD0">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What is one thing can do this week to pray for, invest in, or invite them</w:t>
      </w:r>
      <w:r w:rsidR="001D3A66">
        <w:rPr>
          <w:rFonts w:ascii="Arial" w:hAnsi="Arial" w:cs="Arial"/>
          <w:b/>
          <w:bCs/>
          <w:sz w:val="22"/>
          <w:szCs w:val="22"/>
        </w:rPr>
        <w:t xml:space="preserve"> to follow Jesus</w:t>
      </w:r>
      <w:r>
        <w:rPr>
          <w:rFonts w:ascii="Arial" w:hAnsi="Arial" w:cs="Arial"/>
          <w:b/>
          <w:bCs/>
          <w:sz w:val="22"/>
          <w:szCs w:val="22"/>
        </w:rPr>
        <w:t>?</w:t>
      </w:r>
    </w:p>
    <w:p w14:paraId="2FB5677D" w14:textId="77777777" w:rsidR="002206EC" w:rsidRDefault="002206EC" w:rsidP="00535103">
      <w:pPr>
        <w:pStyle w:val="ListParagraph"/>
        <w:ind w:left="0"/>
        <w:rPr>
          <w:rFonts w:ascii="Arial" w:hAnsi="Arial" w:cs="Arial"/>
          <w:b/>
          <w:sz w:val="22"/>
          <w:szCs w:val="22"/>
        </w:rPr>
      </w:pPr>
    </w:p>
    <w:p w14:paraId="088B561C" w14:textId="3FB8CDA1"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8"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59C69FC4" w14:textId="77777777" w:rsidR="00636AAA" w:rsidRDefault="00535103" w:rsidP="00EE0445">
      <w:pPr>
        <w:pStyle w:val="ListParagraph"/>
        <w:numPr>
          <w:ilvl w:val="0"/>
          <w:numId w:val="42"/>
        </w:numPr>
        <w:rPr>
          <w:rFonts w:ascii="Arial" w:hAnsi="Arial" w:cs="Arial"/>
          <w:b/>
          <w:sz w:val="22"/>
          <w:szCs w:val="22"/>
        </w:rPr>
      </w:pPr>
      <w:r>
        <w:rPr>
          <w:rFonts w:ascii="Arial" w:hAnsi="Arial" w:cs="Arial"/>
          <w:b/>
          <w:sz w:val="22"/>
          <w:szCs w:val="22"/>
        </w:rPr>
        <w:t>What is a next step in your faith you want to take this year?</w:t>
      </w:r>
    </w:p>
    <w:p w14:paraId="09DAE4BD" w14:textId="7D537CC4" w:rsidR="00B41DCB" w:rsidRDefault="00B41DCB" w:rsidP="00A21E56">
      <w:pPr>
        <w:rPr>
          <w:rFonts w:ascii="Arial" w:hAnsi="Arial" w:cs="Arial"/>
          <w:b/>
          <w:sz w:val="22"/>
          <w:szCs w:val="22"/>
        </w:rPr>
      </w:pPr>
    </w:p>
    <w:p w14:paraId="06E6656A" w14:textId="4FCD50E0" w:rsidR="009502FC" w:rsidRDefault="009502FC" w:rsidP="00A21E56">
      <w:pPr>
        <w:rPr>
          <w:rFonts w:ascii="Arial" w:hAnsi="Arial" w:cs="Arial"/>
          <w:b/>
          <w:sz w:val="22"/>
          <w:szCs w:val="22"/>
        </w:rPr>
      </w:pPr>
    </w:p>
    <w:p w14:paraId="12A47227" w14:textId="49BBEE4D" w:rsidR="009502FC" w:rsidRDefault="009502FC" w:rsidP="00A21E56">
      <w:pPr>
        <w:rPr>
          <w:rFonts w:ascii="Arial" w:hAnsi="Arial" w:cs="Arial"/>
          <w:b/>
          <w:sz w:val="22"/>
          <w:szCs w:val="22"/>
        </w:rPr>
      </w:pPr>
    </w:p>
    <w:p w14:paraId="49B1D949" w14:textId="46E9B324" w:rsidR="009502FC" w:rsidRDefault="009502FC" w:rsidP="00A21E56">
      <w:pPr>
        <w:rPr>
          <w:rFonts w:ascii="Arial" w:hAnsi="Arial" w:cs="Arial"/>
          <w:b/>
          <w:sz w:val="22"/>
          <w:szCs w:val="22"/>
        </w:rPr>
      </w:pPr>
    </w:p>
    <w:p w14:paraId="5B4CD8D8" w14:textId="77777777" w:rsidR="009502FC" w:rsidRPr="00A21E56" w:rsidRDefault="009502FC" w:rsidP="00A21E56">
      <w:pPr>
        <w:rPr>
          <w:rFonts w:ascii="Arial" w:hAnsi="Arial" w:cs="Arial"/>
          <w:b/>
          <w:sz w:val="22"/>
          <w:szCs w:val="22"/>
        </w:rPr>
      </w:pPr>
    </w:p>
    <w:sectPr w:rsidR="009502FC" w:rsidRPr="00A21E56" w:rsidSect="009502FC">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9"/>
  </w:num>
  <w:num w:numId="2" w16cid:durableId="357895419">
    <w:abstractNumId w:val="22"/>
  </w:num>
  <w:num w:numId="3" w16cid:durableId="1364017289">
    <w:abstractNumId w:val="5"/>
  </w:num>
  <w:num w:numId="4" w16cid:durableId="1963725451">
    <w:abstractNumId w:val="0"/>
  </w:num>
  <w:num w:numId="5" w16cid:durableId="5526644">
    <w:abstractNumId w:val="35"/>
  </w:num>
  <w:num w:numId="6" w16cid:durableId="600914028">
    <w:abstractNumId w:val="30"/>
  </w:num>
  <w:num w:numId="7" w16cid:durableId="283584350">
    <w:abstractNumId w:val="18"/>
  </w:num>
  <w:num w:numId="8" w16cid:durableId="130753148">
    <w:abstractNumId w:val="12"/>
  </w:num>
  <w:num w:numId="9" w16cid:durableId="1767457311">
    <w:abstractNumId w:val="36"/>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0"/>
  </w:num>
  <w:num w:numId="16" w16cid:durableId="697316479">
    <w:abstractNumId w:val="38"/>
  </w:num>
  <w:num w:numId="17" w16cid:durableId="1254165165">
    <w:abstractNumId w:val="40"/>
  </w:num>
  <w:num w:numId="18" w16cid:durableId="112986652">
    <w:abstractNumId w:val="21"/>
  </w:num>
  <w:num w:numId="19" w16cid:durableId="567496419">
    <w:abstractNumId w:val="32"/>
  </w:num>
  <w:num w:numId="20" w16cid:durableId="447315668">
    <w:abstractNumId w:val="7"/>
  </w:num>
  <w:num w:numId="21" w16cid:durableId="15544940">
    <w:abstractNumId w:val="43"/>
  </w:num>
  <w:num w:numId="22" w16cid:durableId="2097052804">
    <w:abstractNumId w:val="31"/>
  </w:num>
  <w:num w:numId="23" w16cid:durableId="1069040343">
    <w:abstractNumId w:val="39"/>
  </w:num>
  <w:num w:numId="24" w16cid:durableId="1514110379">
    <w:abstractNumId w:val="3"/>
  </w:num>
  <w:num w:numId="25" w16cid:durableId="125004387">
    <w:abstractNumId w:val="41"/>
  </w:num>
  <w:num w:numId="26" w16cid:durableId="1546796319">
    <w:abstractNumId w:val="33"/>
  </w:num>
  <w:num w:numId="27" w16cid:durableId="1861314587">
    <w:abstractNumId w:val="14"/>
  </w:num>
  <w:num w:numId="28" w16cid:durableId="1934432728">
    <w:abstractNumId w:val="13"/>
  </w:num>
  <w:num w:numId="29" w16cid:durableId="692456252">
    <w:abstractNumId w:val="4"/>
  </w:num>
  <w:num w:numId="30" w16cid:durableId="1393037180">
    <w:abstractNumId w:val="28"/>
  </w:num>
  <w:num w:numId="31" w16cid:durableId="61410363">
    <w:abstractNumId w:val="16"/>
  </w:num>
  <w:num w:numId="32" w16cid:durableId="1576815349">
    <w:abstractNumId w:val="9"/>
  </w:num>
  <w:num w:numId="33" w16cid:durableId="1383359738">
    <w:abstractNumId w:val="26"/>
  </w:num>
  <w:num w:numId="34" w16cid:durableId="738097754">
    <w:abstractNumId w:val="11"/>
  </w:num>
  <w:num w:numId="35" w16cid:durableId="1146554487">
    <w:abstractNumId w:val="8"/>
  </w:num>
  <w:num w:numId="36" w16cid:durableId="882130405">
    <w:abstractNumId w:val="27"/>
  </w:num>
  <w:num w:numId="37" w16cid:durableId="1217204852">
    <w:abstractNumId w:val="42"/>
  </w:num>
  <w:num w:numId="38" w16cid:durableId="827132874">
    <w:abstractNumId w:val="34"/>
  </w:num>
  <w:num w:numId="39" w16cid:durableId="1797915456">
    <w:abstractNumId w:val="23"/>
  </w:num>
  <w:num w:numId="40" w16cid:durableId="589310957">
    <w:abstractNumId w:val="24"/>
  </w:num>
  <w:num w:numId="41" w16cid:durableId="429205042">
    <w:abstractNumId w:val="37"/>
  </w:num>
  <w:num w:numId="42" w16cid:durableId="1408115385">
    <w:abstractNumId w:val="19"/>
  </w:num>
  <w:num w:numId="43"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F01"/>
    <w:rsid w:val="005D3237"/>
    <w:rsid w:val="005E7C08"/>
    <w:rsid w:val="005F0BC4"/>
    <w:rsid w:val="005F1B27"/>
    <w:rsid w:val="005F45F4"/>
    <w:rsid w:val="005F60BD"/>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C04ECF"/>
    <w:rsid w:val="00C15DBD"/>
    <w:rsid w:val="00C17B4E"/>
    <w:rsid w:val="00C26005"/>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2</cp:revision>
  <cp:lastPrinted>2022-09-15T18:54:00Z</cp:lastPrinted>
  <dcterms:created xsi:type="dcterms:W3CDTF">2024-01-25T19:41:00Z</dcterms:created>
  <dcterms:modified xsi:type="dcterms:W3CDTF">2024-01-25T19:41:00Z</dcterms:modified>
</cp:coreProperties>
</file>