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774B2EDC" w:rsidR="005F1B27" w:rsidRPr="009B510D" w:rsidRDefault="00CD37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A Church That </w:t>
      </w:r>
      <w:r w:rsidR="009469AC">
        <w:rPr>
          <w:rFonts w:ascii="Arial" w:hAnsi="Arial" w:cs="Arial"/>
          <w:color w:val="000000" w:themeColor="text1"/>
          <w:sz w:val="29"/>
          <w:szCs w:val="29"/>
        </w:rPr>
        <w:t xml:space="preserve">Is </w:t>
      </w:r>
      <w:proofErr w:type="gramStart"/>
      <w:r w:rsidR="009469AC">
        <w:rPr>
          <w:rFonts w:ascii="Arial" w:hAnsi="Arial" w:cs="Arial"/>
          <w:color w:val="000000" w:themeColor="text1"/>
          <w:sz w:val="29"/>
          <w:szCs w:val="29"/>
        </w:rPr>
        <w:t>A</w:t>
      </w:r>
      <w:proofErr w:type="gramEnd"/>
      <w:r w:rsidR="009469AC">
        <w:rPr>
          <w:rFonts w:ascii="Arial" w:hAnsi="Arial" w:cs="Arial"/>
          <w:color w:val="000000" w:themeColor="text1"/>
          <w:sz w:val="29"/>
          <w:szCs w:val="29"/>
        </w:rPr>
        <w:t xml:space="preserve"> Work In Progress</w:t>
      </w:r>
      <w:r w:rsidR="005F1B27" w:rsidRPr="009B510D">
        <w:rPr>
          <w:rFonts w:ascii="Arial" w:hAnsi="Arial" w:cs="Arial"/>
          <w:color w:val="000000" w:themeColor="text1"/>
          <w:sz w:val="29"/>
          <w:szCs w:val="29"/>
        </w:rPr>
        <w:tab/>
      </w:r>
      <w:r w:rsidR="009469AC">
        <w:rPr>
          <w:rFonts w:ascii="Arial" w:hAnsi="Arial" w:cs="Arial"/>
          <w:color w:val="000000" w:themeColor="text1"/>
          <w:sz w:val="29"/>
          <w:szCs w:val="29"/>
        </w:rPr>
        <w:t>October 2</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058EBBB7" w:rsidR="005F1B27" w:rsidRPr="009B510D" w:rsidRDefault="00CD37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Church That…</w:t>
      </w:r>
      <w:r w:rsidR="00B16686">
        <w:rPr>
          <w:rFonts w:ascii="Arial" w:hAnsi="Arial" w:cs="Arial"/>
          <w:color w:val="000000" w:themeColor="text1"/>
          <w:sz w:val="18"/>
          <w:szCs w:val="18"/>
        </w:rPr>
        <w:t xml:space="preserve">, </w:t>
      </w:r>
      <w:r w:rsidR="009469AC">
        <w:rPr>
          <w:rFonts w:ascii="Arial" w:hAnsi="Arial" w:cs="Arial"/>
          <w:color w:val="000000" w:themeColor="text1"/>
          <w:sz w:val="18"/>
          <w:szCs w:val="18"/>
        </w:rPr>
        <w:t>James 1:22-27</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10"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D00284A" w14:textId="6FF1DCFD" w:rsidR="005F45F4" w:rsidRPr="005F45F4" w:rsidRDefault="00E24D53" w:rsidP="005F45F4">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200F42">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200F42">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38E867D8" w14:textId="0024813F" w:rsidR="00AF3171" w:rsidRPr="005C30AB" w:rsidRDefault="00AF3171" w:rsidP="00AC15C8">
      <w:pPr>
        <w:pStyle w:val="ListParagraph"/>
        <w:numPr>
          <w:ilvl w:val="1"/>
          <w:numId w:val="36"/>
        </w:numPr>
        <w:rPr>
          <w:rFonts w:ascii="Arial" w:hAnsi="Arial" w:cs="Arial"/>
          <w:b/>
          <w:color w:val="000000" w:themeColor="text1"/>
          <w:sz w:val="22"/>
          <w:szCs w:val="22"/>
        </w:rPr>
      </w:pPr>
      <w:r>
        <w:rPr>
          <w:rFonts w:ascii="Arial" w:hAnsi="Arial" w:cs="Arial"/>
          <w:b/>
          <w:bCs/>
          <w:sz w:val="22"/>
          <w:szCs w:val="22"/>
        </w:rPr>
        <w:t>If you had to pick one word to describe yourself, what would it be? Why?</w:t>
      </w:r>
    </w:p>
    <w:p w14:paraId="137EF2AE" w14:textId="13FC7E4F" w:rsidR="005C30AB" w:rsidRPr="005C30AB" w:rsidRDefault="005C30AB" w:rsidP="005C30AB">
      <w:pPr>
        <w:pStyle w:val="ListParagraph"/>
        <w:numPr>
          <w:ilvl w:val="1"/>
          <w:numId w:val="36"/>
        </w:numPr>
        <w:rPr>
          <w:rFonts w:ascii="Arial" w:hAnsi="Arial" w:cs="Arial"/>
          <w:color w:val="000000" w:themeColor="text1"/>
          <w:sz w:val="22"/>
          <w:szCs w:val="22"/>
        </w:rPr>
      </w:pPr>
      <w:r w:rsidRPr="005C30AB">
        <w:rPr>
          <w:rFonts w:ascii="Arial" w:hAnsi="Arial" w:cs="Arial"/>
          <w:sz w:val="22"/>
          <w:szCs w:val="22"/>
        </w:rPr>
        <w:t>What is something about you that others might be surprised to learn?</w:t>
      </w:r>
    </w:p>
    <w:p w14:paraId="1F1123FB" w14:textId="77777777" w:rsidR="00AC15C8" w:rsidRPr="00AC15C8" w:rsidRDefault="00AC15C8" w:rsidP="00AC15C8">
      <w:pPr>
        <w:rPr>
          <w:rFonts w:ascii="Arial" w:hAnsi="Arial" w:cs="Arial"/>
          <w:b/>
          <w:color w:val="000000" w:themeColor="text1"/>
          <w:sz w:val="22"/>
          <w:szCs w:val="22"/>
        </w:rPr>
      </w:pPr>
    </w:p>
    <w:p w14:paraId="15CE0396" w14:textId="6E1E4FD1"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451E6F2E" w:rsidR="001E2632" w:rsidRPr="008104BF" w:rsidRDefault="00BA7355" w:rsidP="00124E8A">
      <w:pPr>
        <w:numPr>
          <w:ilvl w:val="0"/>
          <w:numId w:val="36"/>
        </w:numPr>
        <w:tabs>
          <w:tab w:val="left" w:pos="171"/>
          <w:tab w:val="left" w:pos="1080"/>
        </w:tabs>
        <w:suppressAutoHyphens w:val="0"/>
        <w:rPr>
          <w:rFonts w:ascii="Arial" w:hAnsi="Arial" w:cs="Arial"/>
          <w:b/>
          <w:bCs/>
          <w:sz w:val="22"/>
          <w:szCs w:val="22"/>
        </w:rPr>
      </w:pPr>
      <w:r w:rsidRPr="008104BF">
        <w:rPr>
          <w:rFonts w:ascii="Arial" w:hAnsi="Arial" w:cs="Arial"/>
          <w:b/>
          <w:bCs/>
          <w:sz w:val="22"/>
          <w:szCs w:val="22"/>
        </w:rPr>
        <w:t>What</w:t>
      </w:r>
      <w:r w:rsidR="001E2632" w:rsidRPr="008104BF">
        <w:rPr>
          <w:rFonts w:ascii="Arial" w:hAnsi="Arial" w:cs="Arial"/>
          <w:b/>
          <w:bCs/>
          <w:sz w:val="22"/>
          <w:szCs w:val="22"/>
        </w:rPr>
        <w:t xml:space="preserve"> scripture, </w:t>
      </w:r>
      <w:r w:rsidR="00A96433" w:rsidRPr="008104BF">
        <w:rPr>
          <w:rFonts w:ascii="Arial" w:hAnsi="Arial" w:cs="Arial"/>
          <w:b/>
          <w:bCs/>
          <w:sz w:val="22"/>
          <w:szCs w:val="22"/>
        </w:rPr>
        <w:t>illustrations</w:t>
      </w:r>
      <w:r w:rsidR="001E2632" w:rsidRPr="008104BF">
        <w:rPr>
          <w:rFonts w:ascii="Arial" w:hAnsi="Arial" w:cs="Arial"/>
          <w:b/>
          <w:bCs/>
          <w:sz w:val="22"/>
          <w:szCs w:val="22"/>
        </w:rPr>
        <w:t>, or ideas stood out to you from Sunday’s message?</w:t>
      </w:r>
    </w:p>
    <w:p w14:paraId="2446E3D6" w14:textId="1536EF96" w:rsidR="00A96433" w:rsidRPr="00A96433" w:rsidRDefault="00A96433" w:rsidP="009358CE">
      <w:pPr>
        <w:numPr>
          <w:ilvl w:val="0"/>
          <w:numId w:val="36"/>
        </w:numPr>
        <w:tabs>
          <w:tab w:val="left" w:pos="171"/>
          <w:tab w:val="left" w:pos="1080"/>
        </w:tabs>
        <w:suppressAutoHyphens w:val="0"/>
        <w:rPr>
          <w:rFonts w:ascii="Arial" w:hAnsi="Arial" w:cs="Arial"/>
          <w:sz w:val="22"/>
          <w:szCs w:val="22"/>
        </w:rPr>
      </w:pPr>
      <w:r w:rsidRPr="00A96433">
        <w:rPr>
          <w:rFonts w:ascii="Arial" w:hAnsi="Arial" w:cs="Arial"/>
          <w:sz w:val="22"/>
          <w:szCs w:val="22"/>
        </w:rPr>
        <w:t>What questions did this sermon raise for you?</w:t>
      </w:r>
    </w:p>
    <w:p w14:paraId="0E4D190E" w14:textId="77777777" w:rsidR="009358CE" w:rsidRDefault="009358CE" w:rsidP="00B267FF">
      <w:pPr>
        <w:tabs>
          <w:tab w:val="left" w:pos="171"/>
        </w:tabs>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1AAF2BE6" w14:textId="6467EC19" w:rsidR="00A3684D" w:rsidRDefault="00A3684D"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AC15C8">
        <w:rPr>
          <w:rFonts w:ascii="Arial" w:hAnsi="Arial" w:cs="Arial"/>
          <w:b/>
          <w:bCs/>
          <w:color w:val="000000" w:themeColor="text1"/>
          <w:sz w:val="22"/>
          <w:szCs w:val="22"/>
        </w:rPr>
        <w:t>James 1:22-27</w:t>
      </w:r>
      <w:r w:rsidR="00F1475C">
        <w:rPr>
          <w:rFonts w:ascii="Arial" w:hAnsi="Arial" w:cs="Arial"/>
          <w:b/>
          <w:bCs/>
          <w:color w:val="000000" w:themeColor="text1"/>
          <w:sz w:val="22"/>
          <w:szCs w:val="22"/>
        </w:rPr>
        <w:t>.</w:t>
      </w:r>
    </w:p>
    <w:p w14:paraId="5B143A21" w14:textId="7E2B7BA2" w:rsidR="00F35ED7" w:rsidRPr="009469AC" w:rsidRDefault="00F1475C" w:rsidP="00200F42">
      <w:pPr>
        <w:pStyle w:val="ListParagraph"/>
        <w:numPr>
          <w:ilvl w:val="1"/>
          <w:numId w:val="36"/>
        </w:numPr>
        <w:rPr>
          <w:rFonts w:ascii="Arial" w:hAnsi="Arial" w:cs="Arial"/>
          <w:color w:val="000000" w:themeColor="text1"/>
          <w:sz w:val="22"/>
          <w:szCs w:val="22"/>
        </w:rPr>
      </w:pPr>
      <w:r w:rsidRPr="009469AC">
        <w:rPr>
          <w:rFonts w:ascii="Arial" w:hAnsi="Arial" w:cs="Arial"/>
          <w:color w:val="000000" w:themeColor="text1"/>
          <w:sz w:val="22"/>
          <w:szCs w:val="22"/>
        </w:rPr>
        <w:t xml:space="preserve">What </w:t>
      </w:r>
      <w:r w:rsidR="0009086F" w:rsidRPr="009469AC">
        <w:rPr>
          <w:rFonts w:ascii="Arial" w:hAnsi="Arial" w:cs="Arial"/>
          <w:color w:val="000000" w:themeColor="text1"/>
          <w:sz w:val="22"/>
          <w:szCs w:val="22"/>
        </w:rPr>
        <w:t xml:space="preserve">words or ideas </w:t>
      </w:r>
      <w:r w:rsidRPr="009469AC">
        <w:rPr>
          <w:rFonts w:ascii="Arial" w:hAnsi="Arial" w:cs="Arial"/>
          <w:color w:val="000000" w:themeColor="text1"/>
          <w:sz w:val="22"/>
          <w:szCs w:val="22"/>
        </w:rPr>
        <w:t>are you most challenged by in these verses?</w:t>
      </w:r>
    </w:p>
    <w:p w14:paraId="1C41CF8E" w14:textId="1F6D6CCB" w:rsidR="009469AC" w:rsidRPr="00C53713" w:rsidRDefault="00C53713" w:rsidP="00C53713">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James points out that true faith pursues knowledge and obedience. </w:t>
      </w:r>
      <w:r w:rsidR="009469AC" w:rsidRPr="00C53713">
        <w:rPr>
          <w:rFonts w:ascii="Arial" w:hAnsi="Arial" w:cs="Arial"/>
          <w:b/>
          <w:bCs/>
          <w:color w:val="000000" w:themeColor="text1"/>
          <w:sz w:val="22"/>
          <w:szCs w:val="22"/>
        </w:rPr>
        <w:t xml:space="preserve">Which is more </w:t>
      </w:r>
      <w:r>
        <w:rPr>
          <w:rFonts w:ascii="Arial" w:hAnsi="Arial" w:cs="Arial"/>
          <w:b/>
          <w:bCs/>
          <w:color w:val="000000" w:themeColor="text1"/>
          <w:sz w:val="22"/>
          <w:szCs w:val="22"/>
        </w:rPr>
        <w:t>difficult for you to pursue? Why?</w:t>
      </w:r>
    </w:p>
    <w:p w14:paraId="772C2DF3" w14:textId="658329CF" w:rsidR="00D808B1" w:rsidRPr="00D808B1" w:rsidRDefault="0009086F" w:rsidP="00D808B1">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5C30AB">
        <w:rPr>
          <w:rFonts w:ascii="Arial" w:hAnsi="Arial" w:cs="Arial"/>
          <w:b/>
          <w:bCs/>
          <w:color w:val="000000" w:themeColor="text1"/>
          <w:sz w:val="22"/>
          <w:szCs w:val="22"/>
        </w:rPr>
        <w:t xml:space="preserve">has helped you </w:t>
      </w:r>
      <w:r>
        <w:rPr>
          <w:rFonts w:ascii="Arial" w:hAnsi="Arial" w:cs="Arial"/>
          <w:b/>
          <w:bCs/>
          <w:color w:val="000000" w:themeColor="text1"/>
          <w:sz w:val="22"/>
          <w:szCs w:val="22"/>
        </w:rPr>
        <w:t>to read and understand the Bible?</w:t>
      </w:r>
    </w:p>
    <w:p w14:paraId="6BB2F28D" w14:textId="16636167" w:rsidR="00C074C4" w:rsidRDefault="00C074C4" w:rsidP="0009086F">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C53713">
        <w:rPr>
          <w:rFonts w:ascii="Arial" w:hAnsi="Arial" w:cs="Arial"/>
          <w:b/>
          <w:bCs/>
          <w:color w:val="000000" w:themeColor="text1"/>
          <w:sz w:val="22"/>
          <w:szCs w:val="22"/>
        </w:rPr>
        <w:t>helps us</w:t>
      </w:r>
      <w:r>
        <w:rPr>
          <w:rFonts w:ascii="Arial" w:hAnsi="Arial" w:cs="Arial"/>
          <w:b/>
          <w:bCs/>
          <w:color w:val="000000" w:themeColor="text1"/>
          <w:sz w:val="22"/>
          <w:szCs w:val="22"/>
        </w:rPr>
        <w:t xml:space="preserve"> move </w:t>
      </w:r>
      <w:r w:rsidR="00C53713">
        <w:rPr>
          <w:rFonts w:ascii="Arial" w:hAnsi="Arial" w:cs="Arial"/>
          <w:b/>
          <w:bCs/>
          <w:color w:val="000000" w:themeColor="text1"/>
          <w:sz w:val="22"/>
          <w:szCs w:val="22"/>
        </w:rPr>
        <w:t>beyond</w:t>
      </w:r>
      <w:r>
        <w:rPr>
          <w:rFonts w:ascii="Arial" w:hAnsi="Arial" w:cs="Arial"/>
          <w:b/>
          <w:bCs/>
          <w:color w:val="000000" w:themeColor="text1"/>
          <w:sz w:val="22"/>
          <w:szCs w:val="22"/>
        </w:rPr>
        <w:t xml:space="preserve"> knowledge to obedience?</w:t>
      </w:r>
    </w:p>
    <w:p w14:paraId="5AC08AD0" w14:textId="4A3E9F0C" w:rsidR="00200F42" w:rsidRPr="009469AC" w:rsidRDefault="009469AC" w:rsidP="009469AC">
      <w:pPr>
        <w:pStyle w:val="ListParagraph"/>
        <w:numPr>
          <w:ilvl w:val="0"/>
          <w:numId w:val="36"/>
        </w:numPr>
        <w:rPr>
          <w:rFonts w:ascii="Arial" w:hAnsi="Arial" w:cs="Arial"/>
          <w:color w:val="000000" w:themeColor="text1"/>
          <w:sz w:val="22"/>
          <w:szCs w:val="22"/>
        </w:rPr>
      </w:pPr>
      <w:r w:rsidRPr="009469AC">
        <w:rPr>
          <w:rFonts w:ascii="Arial" w:hAnsi="Arial" w:cs="Arial"/>
          <w:color w:val="000000" w:themeColor="text1"/>
          <w:sz w:val="22"/>
          <w:szCs w:val="22"/>
        </w:rPr>
        <w:t>Read Colossians 1:28-29.</w:t>
      </w:r>
    </w:p>
    <w:p w14:paraId="5F68635A" w14:textId="48925497" w:rsidR="009469AC" w:rsidRDefault="009469AC" w:rsidP="009469AC">
      <w:pPr>
        <w:pStyle w:val="ListParagraph"/>
        <w:numPr>
          <w:ilvl w:val="1"/>
          <w:numId w:val="36"/>
        </w:numPr>
        <w:rPr>
          <w:rFonts w:ascii="Arial" w:hAnsi="Arial" w:cs="Arial"/>
          <w:color w:val="000000" w:themeColor="text1"/>
          <w:sz w:val="22"/>
          <w:szCs w:val="22"/>
        </w:rPr>
      </w:pPr>
      <w:r w:rsidRPr="009469AC">
        <w:rPr>
          <w:rFonts w:ascii="Arial" w:hAnsi="Arial" w:cs="Arial"/>
          <w:color w:val="000000" w:themeColor="text1"/>
          <w:sz w:val="22"/>
          <w:szCs w:val="22"/>
        </w:rPr>
        <w:t>What can we learn from this passage about the goal of our Christian faith?</w:t>
      </w:r>
    </w:p>
    <w:p w14:paraId="30C411E1" w14:textId="682D5328" w:rsidR="0026587B" w:rsidRPr="009469AC" w:rsidRDefault="0026587B" w:rsidP="009469AC">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 xml:space="preserve">According to these verses, </w:t>
      </w:r>
      <w:r w:rsidR="00C074C4">
        <w:rPr>
          <w:rFonts w:ascii="Arial" w:hAnsi="Arial" w:cs="Arial"/>
          <w:color w:val="000000" w:themeColor="text1"/>
          <w:sz w:val="22"/>
          <w:szCs w:val="22"/>
        </w:rPr>
        <w:t>what can we do to help others mature spiritually?</w:t>
      </w:r>
    </w:p>
    <w:p w14:paraId="56A276FB" w14:textId="77777777" w:rsidR="009469AC" w:rsidRDefault="009469AC" w:rsidP="00A9232D">
      <w:pPr>
        <w:tabs>
          <w:tab w:val="left" w:pos="171"/>
          <w:tab w:val="left" w:pos="1080"/>
        </w:tabs>
        <w:rPr>
          <w:rFonts w:ascii="Arial" w:hAnsi="Arial" w:cs="Arial"/>
          <w:b/>
          <w:bCs/>
          <w:color w:val="000000" w:themeColor="text1"/>
          <w:sz w:val="22"/>
          <w:szCs w:val="22"/>
        </w:rPr>
      </w:pPr>
    </w:p>
    <w:p w14:paraId="33152A7C" w14:textId="33AEDEB4"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2CF97E25" w14:textId="5F1395F2" w:rsidR="00AC15C8" w:rsidRPr="00AC15C8" w:rsidRDefault="00AC15C8" w:rsidP="00AC15C8">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Drew ended with a question, </w:t>
      </w:r>
      <w:r w:rsidR="005C30AB" w:rsidRPr="005C30AB">
        <w:rPr>
          <w:rFonts w:ascii="Arial" w:hAnsi="Arial" w:cs="Arial"/>
          <w:b/>
          <w:bCs/>
          <w:i/>
          <w:iCs/>
          <w:sz w:val="22"/>
          <w:szCs w:val="22"/>
        </w:rPr>
        <w:t>“O</w:t>
      </w:r>
      <w:r w:rsidRPr="005C30AB">
        <w:rPr>
          <w:rFonts w:ascii="Arial" w:hAnsi="Arial" w:cs="Arial"/>
          <w:b/>
          <w:bCs/>
          <w:i/>
          <w:iCs/>
          <w:sz w:val="22"/>
          <w:szCs w:val="22"/>
        </w:rPr>
        <w:t>ver the last 6 months, do you look more like Christ?</w:t>
      </w:r>
      <w:r w:rsidR="005C30AB" w:rsidRPr="005C30AB">
        <w:rPr>
          <w:rFonts w:ascii="Arial" w:hAnsi="Arial" w:cs="Arial"/>
          <w:b/>
          <w:bCs/>
          <w:i/>
          <w:iCs/>
          <w:sz w:val="22"/>
          <w:szCs w:val="22"/>
        </w:rPr>
        <w:t>”</w:t>
      </w:r>
    </w:p>
    <w:p w14:paraId="400202D5" w14:textId="3124D578" w:rsidR="00AC15C8" w:rsidRPr="00AC15C8" w:rsidRDefault="00AC15C8" w:rsidP="00AC15C8">
      <w:pPr>
        <w:numPr>
          <w:ilvl w:val="1"/>
          <w:numId w:val="36"/>
        </w:numPr>
        <w:tabs>
          <w:tab w:val="left" w:pos="171"/>
          <w:tab w:val="left" w:pos="1080"/>
        </w:tabs>
        <w:suppressAutoHyphens w:val="0"/>
        <w:rPr>
          <w:rFonts w:ascii="Arial" w:hAnsi="Arial" w:cs="Arial"/>
          <w:b/>
          <w:sz w:val="22"/>
          <w:szCs w:val="22"/>
        </w:rPr>
      </w:pPr>
      <w:r>
        <w:rPr>
          <w:rFonts w:ascii="Arial" w:hAnsi="Arial" w:cs="Arial"/>
          <w:b/>
          <w:bCs/>
          <w:sz w:val="22"/>
          <w:szCs w:val="22"/>
        </w:rPr>
        <w:t>How would you answer that question?</w:t>
      </w:r>
    </w:p>
    <w:p w14:paraId="3316E661" w14:textId="1A0F5CE5" w:rsidR="007D4A3D" w:rsidRPr="00C53713" w:rsidRDefault="00AC15C8" w:rsidP="00C53713">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Drew shared 6 things we can do to grow spiritually</w:t>
      </w:r>
      <w:r w:rsidR="005C30AB">
        <w:rPr>
          <w:rFonts w:ascii="Arial" w:hAnsi="Arial" w:cs="Arial"/>
          <w:b/>
          <w:bCs/>
          <w:sz w:val="22"/>
          <w:szCs w:val="22"/>
        </w:rPr>
        <w:t xml:space="preserve">: </w:t>
      </w:r>
      <w:r w:rsidRPr="00C53713">
        <w:rPr>
          <w:rFonts w:ascii="Arial" w:hAnsi="Arial" w:cs="Arial"/>
          <w:b/>
          <w:bCs/>
          <w:sz w:val="22"/>
          <w:szCs w:val="22"/>
        </w:rPr>
        <w:t xml:space="preserve">1. Attend </w:t>
      </w:r>
      <w:r w:rsidR="005C30AB" w:rsidRPr="00C53713">
        <w:rPr>
          <w:rFonts w:ascii="Arial" w:hAnsi="Arial" w:cs="Arial"/>
          <w:b/>
          <w:bCs/>
          <w:sz w:val="22"/>
          <w:szCs w:val="22"/>
        </w:rPr>
        <w:t>Sunday</w:t>
      </w:r>
      <w:r w:rsidRPr="00C53713">
        <w:rPr>
          <w:rFonts w:ascii="Arial" w:hAnsi="Arial" w:cs="Arial"/>
          <w:b/>
          <w:bCs/>
          <w:sz w:val="22"/>
          <w:szCs w:val="22"/>
        </w:rPr>
        <w:t xml:space="preserve"> Services. 2. Participate in a Community Group. 3. Feed Your Faith. 4. Share Your Faith. 5. Serve Others. 6. Live Generously.</w:t>
      </w:r>
    </w:p>
    <w:p w14:paraId="59173CAC" w14:textId="77777777" w:rsidR="00AC15C8" w:rsidRPr="00C074C4" w:rsidRDefault="00AC15C8" w:rsidP="00AC15C8">
      <w:pPr>
        <w:numPr>
          <w:ilvl w:val="1"/>
          <w:numId w:val="36"/>
        </w:numPr>
        <w:tabs>
          <w:tab w:val="left" w:pos="171"/>
          <w:tab w:val="left" w:pos="1080"/>
        </w:tabs>
        <w:suppressAutoHyphens w:val="0"/>
        <w:rPr>
          <w:rFonts w:ascii="Arial" w:hAnsi="Arial" w:cs="Arial"/>
          <w:sz w:val="22"/>
          <w:szCs w:val="22"/>
        </w:rPr>
      </w:pPr>
      <w:r w:rsidRPr="00C074C4">
        <w:rPr>
          <w:rFonts w:ascii="Arial" w:hAnsi="Arial" w:cs="Arial"/>
          <w:sz w:val="22"/>
          <w:szCs w:val="22"/>
        </w:rPr>
        <w:t xml:space="preserve">Which of those do you do best? </w:t>
      </w:r>
    </w:p>
    <w:p w14:paraId="4C281936" w14:textId="787BF6C7" w:rsidR="00AC15C8" w:rsidRPr="00AC15C8" w:rsidRDefault="00AC15C8" w:rsidP="00AC15C8">
      <w:pPr>
        <w:numPr>
          <w:ilvl w:val="1"/>
          <w:numId w:val="36"/>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Which of those do you </w:t>
      </w:r>
      <w:r w:rsidR="005C30AB">
        <w:rPr>
          <w:rFonts w:ascii="Arial" w:hAnsi="Arial" w:cs="Arial"/>
          <w:b/>
          <w:bCs/>
          <w:sz w:val="22"/>
          <w:szCs w:val="22"/>
        </w:rPr>
        <w:t>need</w:t>
      </w:r>
      <w:r>
        <w:rPr>
          <w:rFonts w:ascii="Arial" w:hAnsi="Arial" w:cs="Arial"/>
          <w:b/>
          <w:bCs/>
          <w:sz w:val="22"/>
          <w:szCs w:val="22"/>
        </w:rPr>
        <w:t xml:space="preserve"> to work on?</w:t>
      </w:r>
    </w:p>
    <w:p w14:paraId="5702A8CC" w14:textId="77777777" w:rsidR="00AC15C8" w:rsidRDefault="00AC15C8" w:rsidP="00AC15C8">
      <w:pPr>
        <w:tabs>
          <w:tab w:val="left" w:pos="171"/>
          <w:tab w:val="left" w:pos="1080"/>
        </w:tabs>
        <w:suppressAutoHyphens w:val="0"/>
        <w:rPr>
          <w:rFonts w:ascii="Arial" w:hAnsi="Arial" w:cs="Arial"/>
          <w:b/>
          <w:sz w:val="22"/>
          <w:szCs w:val="22"/>
        </w:rPr>
      </w:pPr>
    </w:p>
    <w:p w14:paraId="088B561C" w14:textId="2F252905"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11"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0041F731" w14:textId="127E776F" w:rsidR="003C72F2" w:rsidRDefault="00535103" w:rsidP="00A4791C">
      <w:pPr>
        <w:pStyle w:val="ListParagraph"/>
        <w:numPr>
          <w:ilvl w:val="0"/>
          <w:numId w:val="36"/>
        </w:numPr>
        <w:rPr>
          <w:rFonts w:ascii="Arial" w:hAnsi="Arial" w:cs="Arial"/>
          <w:b/>
          <w:sz w:val="22"/>
          <w:szCs w:val="22"/>
        </w:rPr>
      </w:pPr>
      <w:r>
        <w:rPr>
          <w:rFonts w:ascii="Arial" w:hAnsi="Arial" w:cs="Arial"/>
          <w:b/>
          <w:sz w:val="22"/>
          <w:szCs w:val="22"/>
        </w:rPr>
        <w:t>What is a next step in your faith you want to take this year?</w:t>
      </w:r>
      <w:r w:rsidR="00DD4D54">
        <w:rPr>
          <w:rFonts w:ascii="Arial" w:hAnsi="Arial" w:cs="Arial"/>
          <w:b/>
          <w:sz w:val="22"/>
          <w:szCs w:val="22"/>
        </w:rPr>
        <w:t xml:space="preserve"> Where do you need to change or grow?</w:t>
      </w:r>
    </w:p>
    <w:p w14:paraId="70CE584D" w14:textId="288410C9" w:rsidR="009F4E03" w:rsidRPr="009F4E03" w:rsidRDefault="009F4E03" w:rsidP="009F4E03">
      <w:pPr>
        <w:rPr>
          <w:rFonts w:ascii="Arial" w:hAnsi="Arial" w:cs="Arial"/>
          <w:b/>
          <w:sz w:val="22"/>
          <w:szCs w:val="22"/>
        </w:rPr>
        <w:sectPr w:rsidR="009F4E03" w:rsidRPr="009F4E03" w:rsidSect="002F37E8">
          <w:pgSz w:w="12240" w:h="15840"/>
          <w:pgMar w:top="945" w:right="1152" w:bottom="414" w:left="1152" w:header="720" w:footer="720" w:gutter="0"/>
          <w:cols w:space="720"/>
          <w:docGrid w:linePitch="360"/>
        </w:sectPr>
      </w:pPr>
    </w:p>
    <w:p w14:paraId="1132743A" w14:textId="77777777" w:rsidR="009F4E03" w:rsidRPr="00A21E56" w:rsidRDefault="009F4E03" w:rsidP="00A21E56">
      <w:pPr>
        <w:rPr>
          <w:rFonts w:ascii="Arial" w:hAnsi="Arial" w:cs="Arial"/>
          <w:b/>
          <w:sz w:val="22"/>
          <w:szCs w:val="22"/>
        </w:rPr>
      </w:pPr>
    </w:p>
    <w:sectPr w:rsidR="009F4E03"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5"/>
  </w:num>
  <w:num w:numId="2" w16cid:durableId="357895419">
    <w:abstractNumId w:val="20"/>
  </w:num>
  <w:num w:numId="3" w16cid:durableId="1364017289">
    <w:abstractNumId w:val="5"/>
  </w:num>
  <w:num w:numId="4" w16cid:durableId="1963725451">
    <w:abstractNumId w:val="0"/>
  </w:num>
  <w:num w:numId="5" w16cid:durableId="5526644">
    <w:abstractNumId w:val="31"/>
  </w:num>
  <w:num w:numId="6" w16cid:durableId="600914028">
    <w:abstractNumId w:val="26"/>
  </w:num>
  <w:num w:numId="7" w16cid:durableId="283584350">
    <w:abstractNumId w:val="17"/>
  </w:num>
  <w:num w:numId="8" w16cid:durableId="130753148">
    <w:abstractNumId w:val="11"/>
  </w:num>
  <w:num w:numId="9" w16cid:durableId="1767457311">
    <w:abstractNumId w:val="32"/>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3"/>
  </w:num>
  <w:num w:numId="17" w16cid:durableId="1254165165">
    <w:abstractNumId w:val="35"/>
  </w:num>
  <w:num w:numId="18" w16cid:durableId="112986652">
    <w:abstractNumId w:val="19"/>
  </w:num>
  <w:num w:numId="19" w16cid:durableId="567496419">
    <w:abstractNumId w:val="28"/>
  </w:num>
  <w:num w:numId="20" w16cid:durableId="447315668">
    <w:abstractNumId w:val="7"/>
  </w:num>
  <w:num w:numId="21" w16cid:durableId="15544940">
    <w:abstractNumId w:val="38"/>
  </w:num>
  <w:num w:numId="22" w16cid:durableId="2097052804">
    <w:abstractNumId w:val="27"/>
  </w:num>
  <w:num w:numId="23" w16cid:durableId="1069040343">
    <w:abstractNumId w:val="34"/>
  </w:num>
  <w:num w:numId="24" w16cid:durableId="1514110379">
    <w:abstractNumId w:val="3"/>
  </w:num>
  <w:num w:numId="25" w16cid:durableId="125004387">
    <w:abstractNumId w:val="36"/>
  </w:num>
  <w:num w:numId="26" w16cid:durableId="1546796319">
    <w:abstractNumId w:val="29"/>
  </w:num>
  <w:num w:numId="27" w16cid:durableId="1861314587">
    <w:abstractNumId w:val="13"/>
  </w:num>
  <w:num w:numId="28" w16cid:durableId="1934432728">
    <w:abstractNumId w:val="12"/>
  </w:num>
  <w:num w:numId="29" w16cid:durableId="692456252">
    <w:abstractNumId w:val="4"/>
  </w:num>
  <w:num w:numId="30" w16cid:durableId="1393037180">
    <w:abstractNumId w:val="24"/>
  </w:num>
  <w:num w:numId="31" w16cid:durableId="61410363">
    <w:abstractNumId w:val="15"/>
  </w:num>
  <w:num w:numId="32" w16cid:durableId="1576815349">
    <w:abstractNumId w:val="9"/>
  </w:num>
  <w:num w:numId="33" w16cid:durableId="1383359738">
    <w:abstractNumId w:val="22"/>
  </w:num>
  <w:num w:numId="34" w16cid:durableId="738097754">
    <w:abstractNumId w:val="10"/>
  </w:num>
  <w:num w:numId="35" w16cid:durableId="1146554487">
    <w:abstractNumId w:val="8"/>
  </w:num>
  <w:num w:numId="36" w16cid:durableId="882130405">
    <w:abstractNumId w:val="23"/>
  </w:num>
  <w:num w:numId="37" w16cid:durableId="1217204852">
    <w:abstractNumId w:val="37"/>
  </w:num>
  <w:num w:numId="38" w16cid:durableId="827132874">
    <w:abstractNumId w:val="30"/>
  </w:num>
  <w:num w:numId="39" w16cid:durableId="1797915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86F"/>
    <w:rsid w:val="00090B2B"/>
    <w:rsid w:val="000928EB"/>
    <w:rsid w:val="000A175F"/>
    <w:rsid w:val="000A2D46"/>
    <w:rsid w:val="000A7DBF"/>
    <w:rsid w:val="000B0C09"/>
    <w:rsid w:val="000F1D9B"/>
    <w:rsid w:val="000F396A"/>
    <w:rsid w:val="000F434F"/>
    <w:rsid w:val="00101F1D"/>
    <w:rsid w:val="00107CDC"/>
    <w:rsid w:val="00124E8A"/>
    <w:rsid w:val="00133B41"/>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0F42"/>
    <w:rsid w:val="002072D2"/>
    <w:rsid w:val="00227CF8"/>
    <w:rsid w:val="002341EC"/>
    <w:rsid w:val="002418C2"/>
    <w:rsid w:val="00242173"/>
    <w:rsid w:val="00245960"/>
    <w:rsid w:val="00253677"/>
    <w:rsid w:val="00253E2F"/>
    <w:rsid w:val="00256FF9"/>
    <w:rsid w:val="002578C6"/>
    <w:rsid w:val="0026587B"/>
    <w:rsid w:val="002769C0"/>
    <w:rsid w:val="00281EED"/>
    <w:rsid w:val="00282DED"/>
    <w:rsid w:val="00294BC9"/>
    <w:rsid w:val="002B1FE8"/>
    <w:rsid w:val="002C106C"/>
    <w:rsid w:val="002C1CF9"/>
    <w:rsid w:val="002D6687"/>
    <w:rsid w:val="002E21D7"/>
    <w:rsid w:val="002F17A6"/>
    <w:rsid w:val="002F2067"/>
    <w:rsid w:val="002F37E8"/>
    <w:rsid w:val="00316964"/>
    <w:rsid w:val="00333ADF"/>
    <w:rsid w:val="00342F85"/>
    <w:rsid w:val="00345E44"/>
    <w:rsid w:val="003524BC"/>
    <w:rsid w:val="00365438"/>
    <w:rsid w:val="003670E9"/>
    <w:rsid w:val="00370EFD"/>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9095C"/>
    <w:rsid w:val="004A69B3"/>
    <w:rsid w:val="004B4CF6"/>
    <w:rsid w:val="004D0C5E"/>
    <w:rsid w:val="004D4860"/>
    <w:rsid w:val="004D7A1E"/>
    <w:rsid w:val="004D7BBE"/>
    <w:rsid w:val="004E56C3"/>
    <w:rsid w:val="0050140D"/>
    <w:rsid w:val="005239D0"/>
    <w:rsid w:val="00535103"/>
    <w:rsid w:val="0053511A"/>
    <w:rsid w:val="005515FE"/>
    <w:rsid w:val="00551729"/>
    <w:rsid w:val="005522F0"/>
    <w:rsid w:val="00566021"/>
    <w:rsid w:val="00567631"/>
    <w:rsid w:val="00567CAE"/>
    <w:rsid w:val="005726A8"/>
    <w:rsid w:val="005751BE"/>
    <w:rsid w:val="0058095A"/>
    <w:rsid w:val="00580A2D"/>
    <w:rsid w:val="005820F7"/>
    <w:rsid w:val="00582C5D"/>
    <w:rsid w:val="00585A80"/>
    <w:rsid w:val="005864EC"/>
    <w:rsid w:val="005C30AB"/>
    <w:rsid w:val="005C4F01"/>
    <w:rsid w:val="005D3237"/>
    <w:rsid w:val="005E7C08"/>
    <w:rsid w:val="005F0BC4"/>
    <w:rsid w:val="005F1B27"/>
    <w:rsid w:val="005F45F4"/>
    <w:rsid w:val="005F60BD"/>
    <w:rsid w:val="006140AA"/>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435F"/>
    <w:rsid w:val="007D4A3D"/>
    <w:rsid w:val="007E3A25"/>
    <w:rsid w:val="007E523D"/>
    <w:rsid w:val="007E73F6"/>
    <w:rsid w:val="007F26D2"/>
    <w:rsid w:val="00803583"/>
    <w:rsid w:val="008104BF"/>
    <w:rsid w:val="00821A4A"/>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8F5751"/>
    <w:rsid w:val="00914A42"/>
    <w:rsid w:val="009268BD"/>
    <w:rsid w:val="00926C67"/>
    <w:rsid w:val="009358CE"/>
    <w:rsid w:val="009371FF"/>
    <w:rsid w:val="0094521D"/>
    <w:rsid w:val="00945E0D"/>
    <w:rsid w:val="009469AC"/>
    <w:rsid w:val="009514B5"/>
    <w:rsid w:val="00961099"/>
    <w:rsid w:val="00967B75"/>
    <w:rsid w:val="0097214C"/>
    <w:rsid w:val="00982275"/>
    <w:rsid w:val="0099568F"/>
    <w:rsid w:val="009C5B72"/>
    <w:rsid w:val="009C6AD8"/>
    <w:rsid w:val="009D043B"/>
    <w:rsid w:val="009D1EE3"/>
    <w:rsid w:val="009D3314"/>
    <w:rsid w:val="009D4123"/>
    <w:rsid w:val="009E2AC8"/>
    <w:rsid w:val="009E66C1"/>
    <w:rsid w:val="009F4E03"/>
    <w:rsid w:val="00A01901"/>
    <w:rsid w:val="00A21E56"/>
    <w:rsid w:val="00A228C9"/>
    <w:rsid w:val="00A31733"/>
    <w:rsid w:val="00A3211D"/>
    <w:rsid w:val="00A3684D"/>
    <w:rsid w:val="00A43721"/>
    <w:rsid w:val="00A45F6E"/>
    <w:rsid w:val="00A4791C"/>
    <w:rsid w:val="00A67C56"/>
    <w:rsid w:val="00A82AFA"/>
    <w:rsid w:val="00A9232D"/>
    <w:rsid w:val="00A93B81"/>
    <w:rsid w:val="00A96433"/>
    <w:rsid w:val="00AA5F00"/>
    <w:rsid w:val="00AA7A5B"/>
    <w:rsid w:val="00AB72AA"/>
    <w:rsid w:val="00AC06A0"/>
    <w:rsid w:val="00AC15C8"/>
    <w:rsid w:val="00AC53D1"/>
    <w:rsid w:val="00AD1F20"/>
    <w:rsid w:val="00AF175F"/>
    <w:rsid w:val="00AF3171"/>
    <w:rsid w:val="00B00FB8"/>
    <w:rsid w:val="00B16686"/>
    <w:rsid w:val="00B267FF"/>
    <w:rsid w:val="00B41DCB"/>
    <w:rsid w:val="00B508A2"/>
    <w:rsid w:val="00B6250C"/>
    <w:rsid w:val="00B7553F"/>
    <w:rsid w:val="00B87541"/>
    <w:rsid w:val="00B93F67"/>
    <w:rsid w:val="00BA7355"/>
    <w:rsid w:val="00BC1096"/>
    <w:rsid w:val="00BC169D"/>
    <w:rsid w:val="00BC6D7B"/>
    <w:rsid w:val="00BD026A"/>
    <w:rsid w:val="00BD42F0"/>
    <w:rsid w:val="00BD5A01"/>
    <w:rsid w:val="00BD6AA7"/>
    <w:rsid w:val="00C074C4"/>
    <w:rsid w:val="00C15DBD"/>
    <w:rsid w:val="00C17B4E"/>
    <w:rsid w:val="00C4767D"/>
    <w:rsid w:val="00C53713"/>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6EA5"/>
    <w:rsid w:val="00D346CE"/>
    <w:rsid w:val="00D35FA0"/>
    <w:rsid w:val="00D37074"/>
    <w:rsid w:val="00D458CB"/>
    <w:rsid w:val="00D54863"/>
    <w:rsid w:val="00D60A82"/>
    <w:rsid w:val="00D657B1"/>
    <w:rsid w:val="00D7616C"/>
    <w:rsid w:val="00D808B1"/>
    <w:rsid w:val="00D83471"/>
    <w:rsid w:val="00DA4F9E"/>
    <w:rsid w:val="00DB2D17"/>
    <w:rsid w:val="00DC0DAD"/>
    <w:rsid w:val="00DC2DF4"/>
    <w:rsid w:val="00DD4D5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75C"/>
    <w:rsid w:val="00F14909"/>
    <w:rsid w:val="00F22C78"/>
    <w:rsid w:val="00F271BB"/>
    <w:rsid w:val="00F32A40"/>
    <w:rsid w:val="00F35316"/>
    <w:rsid w:val="00F35ED7"/>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orthridgeleaders.com/growth-goals" TargetMode="External"/><Relationship Id="rId5" Type="http://schemas.openxmlformats.org/officeDocument/2006/relationships/image" Target="media/image1.png"/><Relationship Id="rId10" Type="http://schemas.openxmlformats.org/officeDocument/2006/relationships/hyperlink" Target="http://bit.ly/CGFacilitation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2022-09-29T15:24:00Z</dcterms:created>
  <dcterms:modified xsi:type="dcterms:W3CDTF">2022-09-29T16:14:00Z</dcterms:modified>
</cp:coreProperties>
</file>