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D12B" w14:textId="77777777" w:rsidR="00D37074" w:rsidRDefault="00D37074" w:rsidP="005F1B27">
      <w:pPr>
        <w:pStyle w:val="Header"/>
        <w:tabs>
          <w:tab w:val="clear" w:pos="4320"/>
          <w:tab w:val="clear" w:pos="8640"/>
          <w:tab w:val="right" w:pos="9360"/>
        </w:tabs>
        <w:rPr>
          <w:rFonts w:ascii="Arial" w:hAnsi="Arial" w:cs="Arial"/>
          <w:color w:val="000000" w:themeColor="text1"/>
          <w:sz w:val="29"/>
          <w:szCs w:val="29"/>
        </w:rPr>
      </w:pPr>
    </w:p>
    <w:p w14:paraId="10115662" w14:textId="237BD720" w:rsidR="005F1B27" w:rsidRDefault="00535103"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noProof/>
          <w:color w:val="000000" w:themeColor="text1"/>
          <w:sz w:val="29"/>
          <w:szCs w:val="29"/>
          <w:lang w:eastAsia="en-US"/>
        </w:rPr>
        <w:drawing>
          <wp:anchor distT="0" distB="0" distL="114300" distR="114300" simplePos="0" relativeHeight="251660288" behindDoc="1" locked="0" layoutInCell="1" allowOverlap="1" wp14:anchorId="67978E85" wp14:editId="78A8EF2F">
            <wp:simplePos x="0" y="0"/>
            <wp:positionH relativeFrom="column">
              <wp:posOffset>-200025</wp:posOffset>
            </wp:positionH>
            <wp:positionV relativeFrom="paragraph">
              <wp:posOffset>-227330</wp:posOffset>
            </wp:positionV>
            <wp:extent cx="1914525" cy="882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042BA0DB" w14:textId="569B6B9A"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1A4688AE" wp14:editId="60F8BAD8">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p>
    <w:p w14:paraId="18C6AE54" w14:textId="77777777" w:rsidR="005F1B27" w:rsidRDefault="005F1B27" w:rsidP="005F1B27">
      <w:pPr>
        <w:pStyle w:val="Header"/>
        <w:tabs>
          <w:tab w:val="clear" w:pos="4320"/>
          <w:tab w:val="clear" w:pos="8640"/>
          <w:tab w:val="right" w:pos="9360"/>
        </w:tabs>
        <w:rPr>
          <w:rFonts w:ascii="Arial" w:hAnsi="Arial" w:cs="Arial"/>
          <w:color w:val="000000" w:themeColor="text1"/>
          <w:sz w:val="8"/>
          <w:szCs w:val="8"/>
        </w:rPr>
      </w:pPr>
    </w:p>
    <w:p w14:paraId="69706AA4" w14:textId="77777777" w:rsidR="00D37074" w:rsidRDefault="00D37074" w:rsidP="005F1B27">
      <w:pPr>
        <w:pStyle w:val="Header"/>
        <w:tabs>
          <w:tab w:val="clear" w:pos="4320"/>
          <w:tab w:val="clear" w:pos="8640"/>
          <w:tab w:val="right" w:pos="9360"/>
        </w:tabs>
        <w:rPr>
          <w:rFonts w:ascii="Arial" w:hAnsi="Arial" w:cs="Arial"/>
          <w:color w:val="000000" w:themeColor="text1"/>
          <w:sz w:val="29"/>
          <w:szCs w:val="29"/>
        </w:rPr>
      </w:pPr>
    </w:p>
    <w:p w14:paraId="191A8BE8" w14:textId="618FC696" w:rsidR="005F1B27" w:rsidRPr="009B510D" w:rsidRDefault="00CD37F5"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 xml:space="preserve">A Church That </w:t>
      </w:r>
      <w:r w:rsidR="00942B19">
        <w:rPr>
          <w:rFonts w:ascii="Arial" w:hAnsi="Arial" w:cs="Arial"/>
          <w:color w:val="000000" w:themeColor="text1"/>
          <w:sz w:val="29"/>
          <w:szCs w:val="29"/>
        </w:rPr>
        <w:t>Is Ridiculously Generous</w:t>
      </w:r>
      <w:r w:rsidR="005F1B27" w:rsidRPr="009B510D">
        <w:rPr>
          <w:rFonts w:ascii="Arial" w:hAnsi="Arial" w:cs="Arial"/>
          <w:color w:val="000000" w:themeColor="text1"/>
          <w:sz w:val="29"/>
          <w:szCs w:val="29"/>
        </w:rPr>
        <w:tab/>
      </w:r>
      <w:r w:rsidR="009469AC">
        <w:rPr>
          <w:rFonts w:ascii="Arial" w:hAnsi="Arial" w:cs="Arial"/>
          <w:color w:val="000000" w:themeColor="text1"/>
          <w:sz w:val="29"/>
          <w:szCs w:val="29"/>
        </w:rPr>
        <w:t xml:space="preserve">October </w:t>
      </w:r>
      <w:r w:rsidR="00942B19">
        <w:rPr>
          <w:rFonts w:ascii="Arial" w:hAnsi="Arial" w:cs="Arial"/>
          <w:color w:val="000000" w:themeColor="text1"/>
          <w:sz w:val="29"/>
          <w:szCs w:val="29"/>
        </w:rPr>
        <w:t>23</w:t>
      </w:r>
      <w:r w:rsidR="00227CF8">
        <w:rPr>
          <w:rFonts w:ascii="Arial" w:hAnsi="Arial" w:cs="Arial"/>
          <w:color w:val="000000" w:themeColor="text1"/>
          <w:sz w:val="29"/>
          <w:szCs w:val="29"/>
        </w:rPr>
        <w:t>, 20</w:t>
      </w:r>
      <w:r w:rsidR="002418C2">
        <w:rPr>
          <w:rFonts w:ascii="Arial" w:hAnsi="Arial" w:cs="Arial"/>
          <w:color w:val="000000" w:themeColor="text1"/>
          <w:sz w:val="29"/>
          <w:szCs w:val="29"/>
        </w:rPr>
        <w:t>2</w:t>
      </w:r>
      <w:r w:rsidR="002C1CF9">
        <w:rPr>
          <w:rFonts w:ascii="Arial" w:hAnsi="Arial" w:cs="Arial"/>
          <w:color w:val="000000" w:themeColor="text1"/>
          <w:sz w:val="29"/>
          <w:szCs w:val="29"/>
        </w:rPr>
        <w:t>2</w:t>
      </w:r>
    </w:p>
    <w:p w14:paraId="2A761062" w14:textId="67E5B809" w:rsidR="005F1B27" w:rsidRPr="009B510D" w:rsidRDefault="00CD37F5"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A Church That…</w:t>
      </w:r>
      <w:r w:rsidR="00B16686">
        <w:rPr>
          <w:rFonts w:ascii="Arial" w:hAnsi="Arial" w:cs="Arial"/>
          <w:color w:val="000000" w:themeColor="text1"/>
          <w:sz w:val="18"/>
          <w:szCs w:val="18"/>
        </w:rPr>
        <w:t xml:space="preserve">, </w:t>
      </w:r>
      <w:r w:rsidR="00942B19">
        <w:rPr>
          <w:rFonts w:ascii="Arial" w:hAnsi="Arial" w:cs="Arial"/>
          <w:color w:val="000000" w:themeColor="text1"/>
          <w:sz w:val="18"/>
          <w:szCs w:val="18"/>
        </w:rPr>
        <w:t>1 Timothy 6:6-10</w:t>
      </w:r>
      <w:r w:rsidR="002F6AB0">
        <w:rPr>
          <w:rFonts w:ascii="Arial" w:hAnsi="Arial" w:cs="Arial"/>
          <w:color w:val="000000" w:themeColor="text1"/>
          <w:sz w:val="18"/>
          <w:szCs w:val="18"/>
        </w:rPr>
        <w:t>, Philippians 4:10-13</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7"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A6C61" id="_x0000_t202" coordsize="21600,21600" o:spt="202" path="m,l,21600r21600,l21600,xe">
                <v:stroke joinstyle="miter"/>
                <v:path gradientshapeok="t" o:connecttype="rect"/>
              </v:shapetype>
              <v:shape id="Text Box 2" o:spid="_x0000_s1026" type="#_x0000_t202" style="position:absolute;margin-left:-3.75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" fillcolor="black [3213]">
                <v:textbo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8"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4D00284A" w14:textId="6FF1DCFD" w:rsidR="005F45F4" w:rsidRPr="005F45F4" w:rsidRDefault="00E24D53" w:rsidP="005F45F4">
      <w:pPr>
        <w:pStyle w:val="ListParagraph"/>
        <w:numPr>
          <w:ilvl w:val="0"/>
          <w:numId w:val="36"/>
        </w:numPr>
        <w:rPr>
          <w:rFonts w:ascii="Arial" w:hAnsi="Arial" w:cs="Arial"/>
          <w:color w:val="000000" w:themeColor="text1"/>
          <w:sz w:val="22"/>
          <w:szCs w:val="22"/>
        </w:rPr>
      </w:pPr>
      <w:r>
        <w:rPr>
          <w:rFonts w:ascii="Arial" w:hAnsi="Arial" w:cs="Arial"/>
          <w:b/>
          <w:color w:val="000000" w:themeColor="text1"/>
          <w:sz w:val="22"/>
          <w:szCs w:val="22"/>
        </w:rPr>
        <w:t>Share your name and answer</w:t>
      </w:r>
      <w:r w:rsidR="00101F1D">
        <w:rPr>
          <w:rFonts w:ascii="Arial" w:hAnsi="Arial" w:cs="Arial"/>
          <w:b/>
          <w:color w:val="000000" w:themeColor="text1"/>
          <w:sz w:val="22"/>
          <w:szCs w:val="22"/>
        </w:rPr>
        <w:t xml:space="preserve"> </w:t>
      </w:r>
      <w:r w:rsidR="00200F42">
        <w:rPr>
          <w:rFonts w:ascii="Arial" w:hAnsi="Arial" w:cs="Arial"/>
          <w:b/>
          <w:color w:val="000000" w:themeColor="text1"/>
          <w:sz w:val="22"/>
          <w:szCs w:val="22"/>
        </w:rPr>
        <w:t xml:space="preserve">one of </w:t>
      </w:r>
      <w:r w:rsidR="005F1B27" w:rsidRPr="009B510D">
        <w:rPr>
          <w:rFonts w:ascii="Arial" w:hAnsi="Arial" w:cs="Arial"/>
          <w:b/>
          <w:color w:val="000000" w:themeColor="text1"/>
          <w:sz w:val="22"/>
          <w:szCs w:val="22"/>
        </w:rPr>
        <w:t xml:space="preserve">the following </w:t>
      </w:r>
      <w:r w:rsidR="003F2858">
        <w:rPr>
          <w:rFonts w:ascii="Arial" w:hAnsi="Arial" w:cs="Arial"/>
          <w:b/>
          <w:color w:val="000000" w:themeColor="text1"/>
          <w:sz w:val="22"/>
          <w:szCs w:val="22"/>
        </w:rPr>
        <w:t>question</w:t>
      </w:r>
      <w:r w:rsidR="00200F42">
        <w:rPr>
          <w:rFonts w:ascii="Arial" w:hAnsi="Arial" w:cs="Arial"/>
          <w:b/>
          <w:color w:val="000000" w:themeColor="text1"/>
          <w:sz w:val="22"/>
          <w:szCs w:val="22"/>
        </w:rPr>
        <w:t>s</w:t>
      </w:r>
      <w:r w:rsidR="005F1B27" w:rsidRPr="009B510D">
        <w:rPr>
          <w:rFonts w:ascii="Arial" w:hAnsi="Arial" w:cs="Arial"/>
          <w:b/>
          <w:color w:val="000000" w:themeColor="text1"/>
          <w:sz w:val="22"/>
          <w:szCs w:val="22"/>
        </w:rPr>
        <w:t xml:space="preserve">: </w:t>
      </w:r>
    </w:p>
    <w:p w14:paraId="3E9E9BE5" w14:textId="0DB22875" w:rsidR="00F54576" w:rsidRPr="00F54576" w:rsidRDefault="00F54576" w:rsidP="00491818">
      <w:pPr>
        <w:pStyle w:val="ListParagraph"/>
        <w:numPr>
          <w:ilvl w:val="1"/>
          <w:numId w:val="36"/>
        </w:numPr>
        <w:rPr>
          <w:rFonts w:ascii="Arial" w:hAnsi="Arial" w:cs="Arial"/>
          <w:b/>
          <w:bCs/>
          <w:color w:val="000000" w:themeColor="text1"/>
          <w:sz w:val="22"/>
          <w:szCs w:val="22"/>
        </w:rPr>
      </w:pPr>
      <w:r w:rsidRPr="00F54576">
        <w:rPr>
          <w:rFonts w:ascii="Arial" w:hAnsi="Arial" w:cs="Arial"/>
          <w:b/>
          <w:bCs/>
          <w:color w:val="000000" w:themeColor="text1"/>
          <w:sz w:val="22"/>
          <w:szCs w:val="22"/>
        </w:rPr>
        <w:t xml:space="preserve">Which of your possessions would you have the most difficult time giving </w:t>
      </w:r>
      <w:r w:rsidR="00384588">
        <w:rPr>
          <w:rFonts w:ascii="Arial" w:hAnsi="Arial" w:cs="Arial"/>
          <w:b/>
          <w:bCs/>
          <w:color w:val="000000" w:themeColor="text1"/>
          <w:sz w:val="22"/>
          <w:szCs w:val="22"/>
        </w:rPr>
        <w:t>away</w:t>
      </w:r>
      <w:r w:rsidRPr="00F54576">
        <w:rPr>
          <w:rFonts w:ascii="Arial" w:hAnsi="Arial" w:cs="Arial"/>
          <w:b/>
          <w:bCs/>
          <w:color w:val="000000" w:themeColor="text1"/>
          <w:sz w:val="22"/>
          <w:szCs w:val="22"/>
        </w:rPr>
        <w:t>?</w:t>
      </w:r>
    </w:p>
    <w:p w14:paraId="41C1AC6E" w14:textId="0AC18F2E" w:rsidR="00491818" w:rsidRPr="00F54576" w:rsidRDefault="005467A8" w:rsidP="00491818">
      <w:pPr>
        <w:pStyle w:val="ListParagraph"/>
        <w:numPr>
          <w:ilvl w:val="1"/>
          <w:numId w:val="36"/>
        </w:numPr>
        <w:rPr>
          <w:rFonts w:ascii="Arial" w:hAnsi="Arial" w:cs="Arial"/>
          <w:color w:val="000000" w:themeColor="text1"/>
          <w:sz w:val="22"/>
          <w:szCs w:val="22"/>
        </w:rPr>
      </w:pPr>
      <w:r w:rsidRPr="00F54576">
        <w:rPr>
          <w:rFonts w:ascii="Arial" w:hAnsi="Arial" w:cs="Arial"/>
          <w:color w:val="000000" w:themeColor="text1"/>
          <w:sz w:val="22"/>
          <w:szCs w:val="22"/>
        </w:rPr>
        <w:t>Wh</w:t>
      </w:r>
      <w:r w:rsidR="00491818" w:rsidRPr="00F54576">
        <w:rPr>
          <w:rFonts w:ascii="Arial" w:hAnsi="Arial" w:cs="Arial"/>
          <w:color w:val="000000" w:themeColor="text1"/>
          <w:sz w:val="22"/>
          <w:szCs w:val="22"/>
        </w:rPr>
        <w:t>en was a time someone was generous with you? How did that impact you?</w:t>
      </w:r>
    </w:p>
    <w:p w14:paraId="73E293FC" w14:textId="77777777" w:rsidR="00ED36AF" w:rsidRDefault="00ED36AF" w:rsidP="00791D46">
      <w:pPr>
        <w:tabs>
          <w:tab w:val="left" w:pos="171"/>
        </w:tabs>
        <w:ind w:left="180" w:hanging="180"/>
        <w:rPr>
          <w:rFonts w:ascii="Arial" w:hAnsi="Arial" w:cs="Arial"/>
          <w:b/>
          <w:color w:val="000000" w:themeColor="text1"/>
          <w:sz w:val="22"/>
          <w:szCs w:val="22"/>
        </w:rPr>
      </w:pPr>
    </w:p>
    <w:p w14:paraId="15CE0396" w14:textId="20A84EC5"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C17B4E">
        <w:rPr>
          <w:rFonts w:ascii="Arial" w:hAnsi="Arial" w:cs="Arial"/>
          <w:i/>
          <w:iCs/>
          <w:color w:val="000000" w:themeColor="text1"/>
          <w:sz w:val="22"/>
          <w:szCs w:val="22"/>
        </w:rPr>
        <w:t>Have someone recap the message in about a minute or two and then ask the following questions:</w:t>
      </w:r>
    </w:p>
    <w:p w14:paraId="78D5CB5B" w14:textId="451E6F2E" w:rsidR="001E2632" w:rsidRPr="008104BF" w:rsidRDefault="00BA7355" w:rsidP="00124E8A">
      <w:pPr>
        <w:numPr>
          <w:ilvl w:val="0"/>
          <w:numId w:val="36"/>
        </w:numPr>
        <w:tabs>
          <w:tab w:val="left" w:pos="171"/>
          <w:tab w:val="left" w:pos="1080"/>
        </w:tabs>
        <w:suppressAutoHyphens w:val="0"/>
        <w:rPr>
          <w:rFonts w:ascii="Arial" w:hAnsi="Arial" w:cs="Arial"/>
          <w:b/>
          <w:bCs/>
          <w:sz w:val="22"/>
          <w:szCs w:val="22"/>
        </w:rPr>
      </w:pPr>
      <w:r w:rsidRPr="008104BF">
        <w:rPr>
          <w:rFonts w:ascii="Arial" w:hAnsi="Arial" w:cs="Arial"/>
          <w:b/>
          <w:bCs/>
          <w:sz w:val="22"/>
          <w:szCs w:val="22"/>
        </w:rPr>
        <w:t>What</w:t>
      </w:r>
      <w:r w:rsidR="001E2632" w:rsidRPr="008104BF">
        <w:rPr>
          <w:rFonts w:ascii="Arial" w:hAnsi="Arial" w:cs="Arial"/>
          <w:b/>
          <w:bCs/>
          <w:sz w:val="22"/>
          <w:szCs w:val="22"/>
        </w:rPr>
        <w:t xml:space="preserve"> scripture, </w:t>
      </w:r>
      <w:r w:rsidR="00A96433" w:rsidRPr="008104BF">
        <w:rPr>
          <w:rFonts w:ascii="Arial" w:hAnsi="Arial" w:cs="Arial"/>
          <w:b/>
          <w:bCs/>
          <w:sz w:val="22"/>
          <w:szCs w:val="22"/>
        </w:rPr>
        <w:t>illustrations</w:t>
      </w:r>
      <w:r w:rsidR="001E2632" w:rsidRPr="008104BF">
        <w:rPr>
          <w:rFonts w:ascii="Arial" w:hAnsi="Arial" w:cs="Arial"/>
          <w:b/>
          <w:bCs/>
          <w:sz w:val="22"/>
          <w:szCs w:val="22"/>
        </w:rPr>
        <w:t>, or ideas stood out to you from Sunday’s message?</w:t>
      </w:r>
    </w:p>
    <w:p w14:paraId="2446E3D6" w14:textId="65CF8545" w:rsidR="00A96433" w:rsidRDefault="00A96433" w:rsidP="009358CE">
      <w:pPr>
        <w:numPr>
          <w:ilvl w:val="0"/>
          <w:numId w:val="36"/>
        </w:numPr>
        <w:tabs>
          <w:tab w:val="left" w:pos="171"/>
          <w:tab w:val="left" w:pos="1080"/>
        </w:tabs>
        <w:suppressAutoHyphens w:val="0"/>
        <w:rPr>
          <w:rFonts w:ascii="Arial" w:hAnsi="Arial" w:cs="Arial"/>
          <w:sz w:val="22"/>
          <w:szCs w:val="22"/>
        </w:rPr>
      </w:pPr>
      <w:r w:rsidRPr="00A96433">
        <w:rPr>
          <w:rFonts w:ascii="Arial" w:hAnsi="Arial" w:cs="Arial"/>
          <w:sz w:val="22"/>
          <w:szCs w:val="22"/>
        </w:rPr>
        <w:t>What questions did this sermon raise for you?</w:t>
      </w:r>
    </w:p>
    <w:p w14:paraId="647DCA59" w14:textId="103BCAC5" w:rsidR="00384588" w:rsidRPr="00384588" w:rsidRDefault="00384588" w:rsidP="00384588">
      <w:pPr>
        <w:numPr>
          <w:ilvl w:val="0"/>
          <w:numId w:val="36"/>
        </w:numPr>
        <w:tabs>
          <w:tab w:val="left" w:pos="171"/>
          <w:tab w:val="left" w:pos="1080"/>
        </w:tabs>
        <w:suppressAutoHyphens w:val="0"/>
        <w:rPr>
          <w:rFonts w:ascii="Arial" w:hAnsi="Arial" w:cs="Arial"/>
          <w:sz w:val="22"/>
          <w:szCs w:val="22"/>
        </w:rPr>
      </w:pPr>
      <w:r>
        <w:rPr>
          <w:rFonts w:ascii="Arial" w:hAnsi="Arial" w:cs="Arial"/>
          <w:sz w:val="22"/>
          <w:szCs w:val="22"/>
        </w:rPr>
        <w:t>In what ways have you seen your faith change as your money and possessions have changed?</w:t>
      </w:r>
    </w:p>
    <w:p w14:paraId="5A3AAEA3" w14:textId="3EB5969D" w:rsidR="002F6AB0" w:rsidRPr="00F54576" w:rsidRDefault="002F6AB0" w:rsidP="002F6AB0">
      <w:pPr>
        <w:numPr>
          <w:ilvl w:val="0"/>
          <w:numId w:val="36"/>
        </w:numPr>
        <w:tabs>
          <w:tab w:val="left" w:pos="171"/>
          <w:tab w:val="left" w:pos="1080"/>
        </w:tabs>
        <w:suppressAutoHyphens w:val="0"/>
        <w:rPr>
          <w:rFonts w:ascii="Arial" w:hAnsi="Arial" w:cs="Arial"/>
          <w:sz w:val="22"/>
          <w:szCs w:val="22"/>
        </w:rPr>
      </w:pPr>
      <w:r w:rsidRPr="00F54576">
        <w:rPr>
          <w:rFonts w:ascii="Arial" w:hAnsi="Arial" w:cs="Arial"/>
          <w:sz w:val="22"/>
          <w:szCs w:val="22"/>
        </w:rPr>
        <w:t xml:space="preserve">Why do </w:t>
      </w:r>
      <w:r w:rsidR="00175D42" w:rsidRPr="00F54576">
        <w:rPr>
          <w:rFonts w:ascii="Arial" w:hAnsi="Arial" w:cs="Arial"/>
          <w:sz w:val="22"/>
          <w:szCs w:val="22"/>
        </w:rPr>
        <w:t>we</w:t>
      </w:r>
      <w:r w:rsidRPr="00F54576">
        <w:rPr>
          <w:rFonts w:ascii="Arial" w:hAnsi="Arial" w:cs="Arial"/>
          <w:sz w:val="22"/>
          <w:szCs w:val="22"/>
        </w:rPr>
        <w:t xml:space="preserve"> struggle so much with contentment and generosity?</w:t>
      </w:r>
    </w:p>
    <w:p w14:paraId="5734013D" w14:textId="5119CA34" w:rsidR="002F6AB0" w:rsidRPr="00175D42" w:rsidRDefault="002F6AB0" w:rsidP="002F6AB0">
      <w:pPr>
        <w:pStyle w:val="ListParagraph"/>
        <w:numPr>
          <w:ilvl w:val="0"/>
          <w:numId w:val="36"/>
        </w:numPr>
        <w:rPr>
          <w:rFonts w:ascii="Arial" w:hAnsi="Arial" w:cs="Arial"/>
          <w:color w:val="000000" w:themeColor="text1"/>
          <w:sz w:val="22"/>
          <w:szCs w:val="22"/>
        </w:rPr>
      </w:pPr>
      <w:r w:rsidRPr="00175D42">
        <w:rPr>
          <w:rFonts w:ascii="Arial" w:hAnsi="Arial" w:cs="Arial"/>
          <w:color w:val="000000" w:themeColor="text1"/>
          <w:sz w:val="22"/>
          <w:szCs w:val="22"/>
        </w:rPr>
        <w:t>Is contentment easier for some people than others? What do you think?</w:t>
      </w:r>
    </w:p>
    <w:p w14:paraId="0E4D190E" w14:textId="77777777" w:rsidR="009358CE" w:rsidRDefault="009358CE" w:rsidP="00B267FF">
      <w:pPr>
        <w:tabs>
          <w:tab w:val="left" w:pos="171"/>
        </w:tabs>
        <w:rPr>
          <w:rFonts w:ascii="Arial" w:hAnsi="Arial" w:cs="Arial"/>
          <w:b/>
          <w:color w:val="000000" w:themeColor="text1"/>
          <w:sz w:val="22"/>
          <w:szCs w:val="22"/>
        </w:rPr>
      </w:pPr>
    </w:p>
    <w:p w14:paraId="27DA6905" w14:textId="0F7B1D0C" w:rsidR="00B267FF" w:rsidRPr="007A0E20" w:rsidRDefault="005F1B27" w:rsidP="00B267FF">
      <w:pPr>
        <w:tabs>
          <w:tab w:val="left" w:pos="171"/>
        </w:tabs>
        <w:rPr>
          <w:rFonts w:ascii="Arial" w:hAnsi="Arial" w:cs="Arial"/>
          <w:b/>
          <w:i/>
          <w:color w:val="000000" w:themeColor="text1"/>
          <w:sz w:val="22"/>
          <w:szCs w:val="22"/>
        </w:rPr>
      </w:pPr>
      <w:r w:rsidRPr="009B510D">
        <w:rPr>
          <w:rFonts w:ascii="Arial" w:hAnsi="Arial" w:cs="Arial"/>
          <w:b/>
          <w:color w:val="000000" w:themeColor="text1"/>
          <w:sz w:val="22"/>
          <w:szCs w:val="22"/>
        </w:rPr>
        <w:t>DIGGING DEEPER (10</w:t>
      </w:r>
      <w:r w:rsidR="00491818">
        <w:rPr>
          <w:rFonts w:ascii="Arial" w:hAnsi="Arial" w:cs="Arial"/>
          <w:b/>
          <w:color w:val="000000" w:themeColor="text1"/>
          <w:sz w:val="22"/>
          <w:szCs w:val="22"/>
        </w:rPr>
        <w:t>-15</w:t>
      </w:r>
      <w:r w:rsidRPr="009B510D">
        <w:rPr>
          <w:rFonts w:ascii="Arial" w:hAnsi="Arial" w:cs="Arial"/>
          <w:b/>
          <w:color w:val="000000" w:themeColor="text1"/>
          <w:sz w:val="22"/>
          <w:szCs w:val="22"/>
        </w:rPr>
        <w:t xml:space="preserve"> Minutes)</w:t>
      </w:r>
      <w:r w:rsidR="00B16686">
        <w:rPr>
          <w:rFonts w:ascii="Arial" w:hAnsi="Arial" w:cs="Arial"/>
          <w:b/>
          <w:color w:val="000000" w:themeColor="text1"/>
          <w:sz w:val="22"/>
          <w:szCs w:val="22"/>
        </w:rPr>
        <w:t xml:space="preserve"> – </w:t>
      </w:r>
      <w:r w:rsidR="00B16686" w:rsidRPr="0025461D">
        <w:rPr>
          <w:rFonts w:ascii="Arial" w:hAnsi="Arial" w:cs="Arial"/>
          <w:i/>
          <w:color w:val="000000" w:themeColor="text1"/>
          <w:sz w:val="22"/>
          <w:szCs w:val="22"/>
        </w:rPr>
        <w:t>ask everyone to follow along in their Bible or Bible app.</w:t>
      </w:r>
      <w:r w:rsidR="00A3684D">
        <w:rPr>
          <w:rFonts w:ascii="Arial" w:hAnsi="Arial" w:cs="Arial"/>
          <w:i/>
          <w:color w:val="000000" w:themeColor="text1"/>
          <w:sz w:val="22"/>
          <w:szCs w:val="22"/>
        </w:rPr>
        <w:t xml:space="preserve"> </w:t>
      </w:r>
      <w:r w:rsidR="00A3684D" w:rsidRPr="00A3684D">
        <w:rPr>
          <w:rFonts w:ascii="Arial" w:hAnsi="Arial" w:cs="Arial"/>
          <w:i/>
          <w:color w:val="000000" w:themeColor="text1"/>
          <w:sz w:val="22"/>
          <w:szCs w:val="22"/>
        </w:rPr>
        <w:t xml:space="preserve">You might consider </w:t>
      </w:r>
      <w:r w:rsidR="00A3684D">
        <w:rPr>
          <w:rFonts w:ascii="Arial" w:hAnsi="Arial" w:cs="Arial"/>
          <w:i/>
          <w:color w:val="000000" w:themeColor="text1"/>
          <w:sz w:val="22"/>
          <w:szCs w:val="22"/>
        </w:rPr>
        <w:t>looking</w:t>
      </w:r>
      <w:r w:rsidR="00A3684D" w:rsidRPr="00A3684D">
        <w:rPr>
          <w:rFonts w:ascii="Arial" w:hAnsi="Arial" w:cs="Arial"/>
          <w:i/>
          <w:color w:val="000000" w:themeColor="text1"/>
          <w:sz w:val="22"/>
          <w:szCs w:val="22"/>
        </w:rPr>
        <w:t xml:space="preserve"> up these passages online and sharing your screen to review them together. </w:t>
      </w:r>
    </w:p>
    <w:p w14:paraId="1AAF2BE6" w14:textId="1E6A6FF0" w:rsidR="00A3684D" w:rsidRDefault="00A3684D" w:rsidP="00124E8A">
      <w:pPr>
        <w:pStyle w:val="ListParagraph"/>
        <w:numPr>
          <w:ilvl w:val="0"/>
          <w:numId w:val="36"/>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FE0CAD">
        <w:rPr>
          <w:rFonts w:ascii="Arial" w:hAnsi="Arial" w:cs="Arial"/>
          <w:b/>
          <w:bCs/>
          <w:color w:val="000000" w:themeColor="text1"/>
          <w:sz w:val="22"/>
          <w:szCs w:val="22"/>
        </w:rPr>
        <w:t>Philippians 4:10-13.</w:t>
      </w:r>
    </w:p>
    <w:p w14:paraId="4734F191" w14:textId="2C4254F7" w:rsidR="005A7D0F" w:rsidRPr="002F6AB0" w:rsidRDefault="00FE0CAD" w:rsidP="005A7D0F">
      <w:pPr>
        <w:pStyle w:val="ListParagraph"/>
        <w:numPr>
          <w:ilvl w:val="1"/>
          <w:numId w:val="36"/>
        </w:numPr>
        <w:rPr>
          <w:rFonts w:ascii="Arial" w:hAnsi="Arial" w:cs="Arial"/>
          <w:color w:val="000000" w:themeColor="text1"/>
          <w:sz w:val="22"/>
          <w:szCs w:val="22"/>
        </w:rPr>
      </w:pPr>
      <w:r w:rsidRPr="002F6AB0">
        <w:rPr>
          <w:rFonts w:ascii="Arial" w:hAnsi="Arial" w:cs="Arial"/>
          <w:color w:val="000000" w:themeColor="text1"/>
          <w:sz w:val="22"/>
          <w:szCs w:val="22"/>
        </w:rPr>
        <w:t>What does this passage teach us about contentment?</w:t>
      </w:r>
    </w:p>
    <w:p w14:paraId="07C24553" w14:textId="46485CF7" w:rsidR="002F6AB0" w:rsidRDefault="00491818" w:rsidP="005A7D0F">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Verse 13 says</w:t>
      </w:r>
      <w:r w:rsidR="002F6AB0">
        <w:rPr>
          <w:rFonts w:ascii="Arial" w:hAnsi="Arial" w:cs="Arial"/>
          <w:b/>
          <w:bCs/>
          <w:color w:val="000000" w:themeColor="text1"/>
          <w:sz w:val="22"/>
          <w:szCs w:val="22"/>
        </w:rPr>
        <w:t xml:space="preserve"> we can find contentment through Christ. That sounds good, but how can we actually find contentment through Christ? </w:t>
      </w:r>
    </w:p>
    <w:p w14:paraId="424B43A4" w14:textId="13F4DA5F" w:rsidR="00FE0CAD" w:rsidRDefault="00FE0CAD" w:rsidP="00FE0CAD">
      <w:pPr>
        <w:pStyle w:val="ListParagraph"/>
        <w:numPr>
          <w:ilvl w:val="0"/>
          <w:numId w:val="36"/>
        </w:numPr>
        <w:rPr>
          <w:rFonts w:ascii="Arial" w:hAnsi="Arial" w:cs="Arial"/>
          <w:b/>
          <w:bCs/>
          <w:color w:val="000000" w:themeColor="text1"/>
          <w:sz w:val="22"/>
          <w:szCs w:val="22"/>
        </w:rPr>
      </w:pPr>
      <w:r>
        <w:rPr>
          <w:rFonts w:ascii="Arial" w:hAnsi="Arial" w:cs="Arial"/>
          <w:b/>
          <w:bCs/>
          <w:color w:val="000000" w:themeColor="text1"/>
          <w:sz w:val="22"/>
          <w:szCs w:val="22"/>
        </w:rPr>
        <w:t>Read 1 Timothy 6:6-10.</w:t>
      </w:r>
    </w:p>
    <w:p w14:paraId="576907DD" w14:textId="0221B137" w:rsidR="00FE0CAD" w:rsidRDefault="00FE0CAD" w:rsidP="00FE0CAD">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 xml:space="preserve">What words or phrases in this passage catch your attention? Why? </w:t>
      </w:r>
    </w:p>
    <w:p w14:paraId="0375861E" w14:textId="1B90A4C9" w:rsidR="00FE0CAD" w:rsidRDefault="00FE0CAD" w:rsidP="00FE0CAD">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What dangers does this passage warn us of?</w:t>
      </w:r>
    </w:p>
    <w:p w14:paraId="170E7243" w14:textId="7BD8950C" w:rsidR="002F6AB0" w:rsidRPr="002F6AB0" w:rsidRDefault="002F6AB0" w:rsidP="002F6AB0">
      <w:pPr>
        <w:pStyle w:val="ListParagraph"/>
        <w:numPr>
          <w:ilvl w:val="1"/>
          <w:numId w:val="36"/>
        </w:numPr>
        <w:rPr>
          <w:rFonts w:ascii="Arial" w:hAnsi="Arial" w:cs="Arial"/>
          <w:color w:val="000000" w:themeColor="text1"/>
          <w:sz w:val="22"/>
          <w:szCs w:val="22"/>
        </w:rPr>
      </w:pPr>
      <w:r w:rsidRPr="002F6AB0">
        <w:rPr>
          <w:rFonts w:ascii="Arial" w:hAnsi="Arial" w:cs="Arial"/>
          <w:color w:val="000000" w:themeColor="text1"/>
          <w:sz w:val="22"/>
          <w:szCs w:val="22"/>
        </w:rPr>
        <w:t>According to this passage, how should we view money and possessions?</w:t>
      </w:r>
    </w:p>
    <w:p w14:paraId="06DDA8A1" w14:textId="4D006FE5" w:rsidR="002F6AB0" w:rsidRPr="002F6AB0" w:rsidRDefault="002F6AB0" w:rsidP="002F6AB0">
      <w:pPr>
        <w:pStyle w:val="ListParagraph"/>
        <w:numPr>
          <w:ilvl w:val="0"/>
          <w:numId w:val="36"/>
        </w:numPr>
        <w:rPr>
          <w:rFonts w:ascii="Arial" w:hAnsi="Arial" w:cs="Arial"/>
          <w:color w:val="000000" w:themeColor="text1"/>
          <w:sz w:val="22"/>
          <w:szCs w:val="22"/>
        </w:rPr>
      </w:pPr>
      <w:r w:rsidRPr="002F6AB0">
        <w:rPr>
          <w:rFonts w:ascii="Arial" w:hAnsi="Arial" w:cs="Arial"/>
          <w:color w:val="000000" w:themeColor="text1"/>
          <w:sz w:val="22"/>
          <w:szCs w:val="22"/>
        </w:rPr>
        <w:t>Read Proverbs 30:7-9.</w:t>
      </w:r>
    </w:p>
    <w:p w14:paraId="24D18FCA" w14:textId="2E891D39" w:rsidR="002F6AB0" w:rsidRPr="002F6AB0" w:rsidRDefault="002F6AB0" w:rsidP="002F6AB0">
      <w:pPr>
        <w:pStyle w:val="ListParagraph"/>
        <w:numPr>
          <w:ilvl w:val="1"/>
          <w:numId w:val="36"/>
        </w:numPr>
        <w:rPr>
          <w:rFonts w:ascii="Arial" w:hAnsi="Arial" w:cs="Arial"/>
          <w:color w:val="000000" w:themeColor="text1"/>
          <w:sz w:val="22"/>
          <w:szCs w:val="22"/>
        </w:rPr>
      </w:pPr>
      <w:r>
        <w:rPr>
          <w:rFonts w:ascii="Arial" w:hAnsi="Arial" w:cs="Arial"/>
          <w:color w:val="000000" w:themeColor="text1"/>
          <w:sz w:val="22"/>
          <w:szCs w:val="22"/>
        </w:rPr>
        <w:t>According to th</w:t>
      </w:r>
      <w:r w:rsidR="00BF698A">
        <w:rPr>
          <w:rFonts w:ascii="Arial" w:hAnsi="Arial" w:cs="Arial"/>
          <w:color w:val="000000" w:themeColor="text1"/>
          <w:sz w:val="22"/>
          <w:szCs w:val="22"/>
        </w:rPr>
        <w:t>is proverb</w:t>
      </w:r>
      <w:r>
        <w:rPr>
          <w:rFonts w:ascii="Arial" w:hAnsi="Arial" w:cs="Arial"/>
          <w:color w:val="000000" w:themeColor="text1"/>
          <w:sz w:val="22"/>
          <w:szCs w:val="22"/>
        </w:rPr>
        <w:t>, h</w:t>
      </w:r>
      <w:r w:rsidRPr="002F6AB0">
        <w:rPr>
          <w:rFonts w:ascii="Arial" w:hAnsi="Arial" w:cs="Arial"/>
          <w:color w:val="000000" w:themeColor="text1"/>
          <w:sz w:val="22"/>
          <w:szCs w:val="22"/>
        </w:rPr>
        <w:t xml:space="preserve">ow </w:t>
      </w:r>
      <w:r>
        <w:rPr>
          <w:rFonts w:ascii="Arial" w:hAnsi="Arial" w:cs="Arial"/>
          <w:color w:val="000000" w:themeColor="text1"/>
          <w:sz w:val="22"/>
          <w:szCs w:val="22"/>
        </w:rPr>
        <w:t xml:space="preserve">can </w:t>
      </w:r>
      <w:r w:rsidRPr="002F6AB0">
        <w:rPr>
          <w:rFonts w:ascii="Arial" w:hAnsi="Arial" w:cs="Arial"/>
          <w:color w:val="000000" w:themeColor="text1"/>
          <w:sz w:val="22"/>
          <w:szCs w:val="22"/>
        </w:rPr>
        <w:t>poverty and riches impact our faith?</w:t>
      </w:r>
    </w:p>
    <w:p w14:paraId="094CE120" w14:textId="77777777" w:rsidR="000F19EE" w:rsidRDefault="000F19EE" w:rsidP="00A9232D">
      <w:pPr>
        <w:tabs>
          <w:tab w:val="left" w:pos="171"/>
          <w:tab w:val="left" w:pos="1080"/>
        </w:tabs>
        <w:rPr>
          <w:rFonts w:ascii="Arial" w:hAnsi="Arial" w:cs="Arial"/>
          <w:b/>
          <w:bCs/>
          <w:color w:val="000000" w:themeColor="text1"/>
          <w:sz w:val="22"/>
          <w:szCs w:val="22"/>
        </w:rPr>
      </w:pPr>
    </w:p>
    <w:p w14:paraId="33152A7C" w14:textId="47BE86EC" w:rsidR="00A82AFA" w:rsidRPr="00A9232D" w:rsidRDefault="005F1B27" w:rsidP="00A9232D">
      <w:pPr>
        <w:tabs>
          <w:tab w:val="left" w:pos="171"/>
          <w:tab w:val="left" w:pos="1080"/>
        </w:tabs>
        <w:rPr>
          <w:rFonts w:ascii="Arial" w:hAnsi="Arial" w:cs="Arial"/>
          <w:b/>
          <w:bCs/>
          <w:color w:val="000000" w:themeColor="text1"/>
          <w:sz w:val="22"/>
          <w:szCs w:val="22"/>
        </w:rPr>
      </w:pPr>
      <w:r w:rsidRPr="009B510D">
        <w:rPr>
          <w:rFonts w:ascii="Arial" w:hAnsi="Arial" w:cs="Arial"/>
          <w:b/>
          <w:bCs/>
          <w:color w:val="000000" w:themeColor="text1"/>
          <w:sz w:val="22"/>
          <w:szCs w:val="22"/>
        </w:rPr>
        <w:t>APPLYING IT (10-20 Minutes)</w:t>
      </w:r>
    </w:p>
    <w:p w14:paraId="2214F45A" w14:textId="77777777" w:rsidR="00491818" w:rsidRPr="00ED36AF" w:rsidRDefault="00491818" w:rsidP="00491818">
      <w:pPr>
        <w:numPr>
          <w:ilvl w:val="0"/>
          <w:numId w:val="36"/>
        </w:numPr>
        <w:tabs>
          <w:tab w:val="left" w:pos="171"/>
          <w:tab w:val="left" w:pos="1080"/>
        </w:tabs>
        <w:suppressAutoHyphens w:val="0"/>
        <w:rPr>
          <w:rFonts w:ascii="Arial" w:hAnsi="Arial" w:cs="Arial"/>
          <w:b/>
          <w:sz w:val="22"/>
          <w:szCs w:val="22"/>
        </w:rPr>
      </w:pPr>
      <w:r>
        <w:rPr>
          <w:rFonts w:ascii="Arial" w:hAnsi="Arial" w:cs="Arial"/>
          <w:b/>
          <w:bCs/>
          <w:sz w:val="22"/>
          <w:szCs w:val="22"/>
        </w:rPr>
        <w:t>Where do you find yourself struggling with contentment?</w:t>
      </w:r>
    </w:p>
    <w:p w14:paraId="205B66C3" w14:textId="7CA6B4E2" w:rsidR="00ED36AF" w:rsidRPr="00ED36AF" w:rsidRDefault="00FE0CAD" w:rsidP="00491818">
      <w:pPr>
        <w:numPr>
          <w:ilvl w:val="0"/>
          <w:numId w:val="36"/>
        </w:numPr>
        <w:tabs>
          <w:tab w:val="left" w:pos="171"/>
          <w:tab w:val="left" w:pos="1080"/>
        </w:tabs>
        <w:suppressAutoHyphens w:val="0"/>
        <w:rPr>
          <w:rFonts w:ascii="Arial" w:hAnsi="Arial" w:cs="Arial"/>
          <w:b/>
          <w:sz w:val="22"/>
          <w:szCs w:val="22"/>
        </w:rPr>
      </w:pPr>
      <w:r>
        <w:rPr>
          <w:rFonts w:ascii="Arial" w:hAnsi="Arial" w:cs="Arial"/>
          <w:b/>
          <w:sz w:val="22"/>
          <w:szCs w:val="22"/>
        </w:rPr>
        <w:t>What is one thing you can start doing to be more generous?</w:t>
      </w:r>
    </w:p>
    <w:p w14:paraId="70CE584D" w14:textId="7335E076" w:rsidR="00ED36AF" w:rsidRPr="003769A0" w:rsidRDefault="00ED36AF" w:rsidP="00ED36AF">
      <w:pPr>
        <w:tabs>
          <w:tab w:val="left" w:pos="171"/>
          <w:tab w:val="left" w:pos="1080"/>
        </w:tabs>
        <w:suppressAutoHyphens w:val="0"/>
        <w:rPr>
          <w:rFonts w:ascii="Arial" w:hAnsi="Arial" w:cs="Arial"/>
          <w:b/>
          <w:sz w:val="22"/>
          <w:szCs w:val="22"/>
        </w:rPr>
        <w:sectPr w:rsidR="00ED36AF" w:rsidRPr="003769A0" w:rsidSect="002F37E8">
          <w:pgSz w:w="12240" w:h="15840"/>
          <w:pgMar w:top="945" w:right="1152" w:bottom="414" w:left="1152" w:header="720" w:footer="720" w:gutter="0"/>
          <w:cols w:space="720"/>
          <w:docGrid w:linePitch="360"/>
        </w:sectPr>
      </w:pPr>
    </w:p>
    <w:p w14:paraId="50017A4D" w14:textId="77777777" w:rsidR="004E289F" w:rsidRPr="00A21E56" w:rsidRDefault="004E289F" w:rsidP="00A21E56">
      <w:pPr>
        <w:rPr>
          <w:rFonts w:ascii="Arial" w:hAnsi="Arial" w:cs="Arial"/>
          <w:b/>
          <w:sz w:val="22"/>
          <w:szCs w:val="22"/>
        </w:rPr>
      </w:pPr>
    </w:p>
    <w:sectPr w:rsidR="004E289F" w:rsidRPr="00A21E56" w:rsidSect="003C72F2">
      <w:type w:val="continuous"/>
      <w:pgSz w:w="12240" w:h="15840"/>
      <w:pgMar w:top="720" w:right="1152" w:bottom="720" w:left="115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3CB2C2D"/>
    <w:multiLevelType w:val="hybridMultilevel"/>
    <w:tmpl w:val="E4A42E40"/>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0B0E576A"/>
    <w:multiLevelType w:val="hybridMultilevel"/>
    <w:tmpl w:val="9B16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08480D"/>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A2802"/>
    <w:multiLevelType w:val="multilevel"/>
    <w:tmpl w:val="16C02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33CAD"/>
    <w:multiLevelType w:val="hybridMultilevel"/>
    <w:tmpl w:val="D94275F4"/>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380AB8"/>
    <w:multiLevelType w:val="hybridMultilevel"/>
    <w:tmpl w:val="9B1613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B65BD9"/>
    <w:multiLevelType w:val="hybridMultilevel"/>
    <w:tmpl w:val="3BF4880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04A1B"/>
    <w:multiLevelType w:val="hybridMultilevel"/>
    <w:tmpl w:val="61DA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21258"/>
    <w:multiLevelType w:val="multilevel"/>
    <w:tmpl w:val="6FA6989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0844849">
    <w:abstractNumId w:val="26"/>
  </w:num>
  <w:num w:numId="2" w16cid:durableId="357895419">
    <w:abstractNumId w:val="21"/>
  </w:num>
  <w:num w:numId="3" w16cid:durableId="1364017289">
    <w:abstractNumId w:val="6"/>
  </w:num>
  <w:num w:numId="4" w16cid:durableId="1963725451">
    <w:abstractNumId w:val="0"/>
  </w:num>
  <w:num w:numId="5" w16cid:durableId="5526644">
    <w:abstractNumId w:val="32"/>
  </w:num>
  <w:num w:numId="6" w16cid:durableId="600914028">
    <w:abstractNumId w:val="27"/>
  </w:num>
  <w:num w:numId="7" w16cid:durableId="283584350">
    <w:abstractNumId w:val="18"/>
  </w:num>
  <w:num w:numId="8" w16cid:durableId="130753148">
    <w:abstractNumId w:val="12"/>
  </w:num>
  <w:num w:numId="9" w16cid:durableId="1767457311">
    <w:abstractNumId w:val="33"/>
  </w:num>
  <w:num w:numId="10" w16cid:durableId="1962567541">
    <w:abstractNumId w:val="3"/>
  </w:num>
  <w:num w:numId="11" w16cid:durableId="339894343">
    <w:abstractNumId w:val="1"/>
  </w:num>
  <w:num w:numId="12" w16cid:durableId="1701004830">
    <w:abstractNumId w:val="7"/>
  </w:num>
  <w:num w:numId="13" w16cid:durableId="1863742742">
    <w:abstractNumId w:val="15"/>
  </w:num>
  <w:num w:numId="14" w16cid:durableId="661853758">
    <w:abstractNumId w:val="17"/>
  </w:num>
  <w:num w:numId="15" w16cid:durableId="1900169247">
    <w:abstractNumId w:val="19"/>
  </w:num>
  <w:num w:numId="16" w16cid:durableId="697316479">
    <w:abstractNumId w:val="34"/>
  </w:num>
  <w:num w:numId="17" w16cid:durableId="1254165165">
    <w:abstractNumId w:val="36"/>
  </w:num>
  <w:num w:numId="18" w16cid:durableId="112986652">
    <w:abstractNumId w:val="20"/>
  </w:num>
  <w:num w:numId="19" w16cid:durableId="567496419">
    <w:abstractNumId w:val="29"/>
  </w:num>
  <w:num w:numId="20" w16cid:durableId="447315668">
    <w:abstractNumId w:val="8"/>
  </w:num>
  <w:num w:numId="21" w16cid:durableId="15544940">
    <w:abstractNumId w:val="39"/>
  </w:num>
  <w:num w:numId="22" w16cid:durableId="2097052804">
    <w:abstractNumId w:val="28"/>
  </w:num>
  <w:num w:numId="23" w16cid:durableId="1069040343">
    <w:abstractNumId w:val="35"/>
  </w:num>
  <w:num w:numId="24" w16cid:durableId="1514110379">
    <w:abstractNumId w:val="4"/>
  </w:num>
  <w:num w:numId="25" w16cid:durableId="125004387">
    <w:abstractNumId w:val="37"/>
  </w:num>
  <w:num w:numId="26" w16cid:durableId="1546796319">
    <w:abstractNumId w:val="30"/>
  </w:num>
  <w:num w:numId="27" w16cid:durableId="1861314587">
    <w:abstractNumId w:val="14"/>
  </w:num>
  <w:num w:numId="28" w16cid:durableId="1934432728">
    <w:abstractNumId w:val="13"/>
  </w:num>
  <w:num w:numId="29" w16cid:durableId="692456252">
    <w:abstractNumId w:val="5"/>
  </w:num>
  <w:num w:numId="30" w16cid:durableId="1393037180">
    <w:abstractNumId w:val="25"/>
  </w:num>
  <w:num w:numId="31" w16cid:durableId="61410363">
    <w:abstractNumId w:val="16"/>
  </w:num>
  <w:num w:numId="32" w16cid:durableId="1576815349">
    <w:abstractNumId w:val="10"/>
  </w:num>
  <w:num w:numId="33" w16cid:durableId="1383359738">
    <w:abstractNumId w:val="23"/>
  </w:num>
  <w:num w:numId="34" w16cid:durableId="738097754">
    <w:abstractNumId w:val="11"/>
  </w:num>
  <w:num w:numId="35" w16cid:durableId="1146554487">
    <w:abstractNumId w:val="9"/>
  </w:num>
  <w:num w:numId="36" w16cid:durableId="882130405">
    <w:abstractNumId w:val="24"/>
  </w:num>
  <w:num w:numId="37" w16cid:durableId="1217204852">
    <w:abstractNumId w:val="38"/>
  </w:num>
  <w:num w:numId="38" w16cid:durableId="827132874">
    <w:abstractNumId w:val="31"/>
  </w:num>
  <w:num w:numId="39" w16cid:durableId="1797915456">
    <w:abstractNumId w:val="22"/>
  </w:num>
  <w:num w:numId="40" w16cid:durableId="1786998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4"/>
    <w:rsid w:val="0000459F"/>
    <w:rsid w:val="0001189A"/>
    <w:rsid w:val="000166C9"/>
    <w:rsid w:val="0002414F"/>
    <w:rsid w:val="00026B1B"/>
    <w:rsid w:val="00031C03"/>
    <w:rsid w:val="00035C7B"/>
    <w:rsid w:val="00053A3A"/>
    <w:rsid w:val="0006285B"/>
    <w:rsid w:val="00062A55"/>
    <w:rsid w:val="00063648"/>
    <w:rsid w:val="000720CF"/>
    <w:rsid w:val="0007511B"/>
    <w:rsid w:val="00076E97"/>
    <w:rsid w:val="000803BF"/>
    <w:rsid w:val="0009086F"/>
    <w:rsid w:val="00090B2B"/>
    <w:rsid w:val="000928EB"/>
    <w:rsid w:val="000A175F"/>
    <w:rsid w:val="000A2D46"/>
    <w:rsid w:val="000A7DBF"/>
    <w:rsid w:val="000B0C09"/>
    <w:rsid w:val="000F19EE"/>
    <w:rsid w:val="000F1D9B"/>
    <w:rsid w:val="000F396A"/>
    <w:rsid w:val="000F434F"/>
    <w:rsid w:val="00101F1D"/>
    <w:rsid w:val="00107CDC"/>
    <w:rsid w:val="00124E8A"/>
    <w:rsid w:val="00133B41"/>
    <w:rsid w:val="00155FE4"/>
    <w:rsid w:val="001569C4"/>
    <w:rsid w:val="00175D42"/>
    <w:rsid w:val="00186DCF"/>
    <w:rsid w:val="001909B3"/>
    <w:rsid w:val="001A54F2"/>
    <w:rsid w:val="001A7732"/>
    <w:rsid w:val="001B4DA3"/>
    <w:rsid w:val="001C2440"/>
    <w:rsid w:val="001C7E48"/>
    <w:rsid w:val="001E07BE"/>
    <w:rsid w:val="001E2632"/>
    <w:rsid w:val="001F2B04"/>
    <w:rsid w:val="001F4961"/>
    <w:rsid w:val="001F4B88"/>
    <w:rsid w:val="00200F42"/>
    <w:rsid w:val="002072D2"/>
    <w:rsid w:val="00212D8B"/>
    <w:rsid w:val="00227CF8"/>
    <w:rsid w:val="002341EC"/>
    <w:rsid w:val="002418C2"/>
    <w:rsid w:val="00242173"/>
    <w:rsid w:val="00245960"/>
    <w:rsid w:val="00253677"/>
    <w:rsid w:val="00253E2F"/>
    <w:rsid w:val="00256FF9"/>
    <w:rsid w:val="002578C6"/>
    <w:rsid w:val="0026587B"/>
    <w:rsid w:val="002769C0"/>
    <w:rsid w:val="00281EED"/>
    <w:rsid w:val="00282DED"/>
    <w:rsid w:val="00294BC9"/>
    <w:rsid w:val="002B1FE8"/>
    <w:rsid w:val="002C106C"/>
    <w:rsid w:val="002C1CF9"/>
    <w:rsid w:val="002D0AB2"/>
    <w:rsid w:val="002D6687"/>
    <w:rsid w:val="002E21D7"/>
    <w:rsid w:val="002F17A6"/>
    <w:rsid w:val="002F2067"/>
    <w:rsid w:val="002F37E8"/>
    <w:rsid w:val="002F6AB0"/>
    <w:rsid w:val="00316964"/>
    <w:rsid w:val="00333ADF"/>
    <w:rsid w:val="00342F85"/>
    <w:rsid w:val="00345E44"/>
    <w:rsid w:val="003524BC"/>
    <w:rsid w:val="00365438"/>
    <w:rsid w:val="003670E9"/>
    <w:rsid w:val="00370EFD"/>
    <w:rsid w:val="003714E0"/>
    <w:rsid w:val="003769A0"/>
    <w:rsid w:val="00377EF5"/>
    <w:rsid w:val="00384588"/>
    <w:rsid w:val="003A0FA2"/>
    <w:rsid w:val="003C72F2"/>
    <w:rsid w:val="003C74AE"/>
    <w:rsid w:val="003D1945"/>
    <w:rsid w:val="003D40ED"/>
    <w:rsid w:val="003D4A4C"/>
    <w:rsid w:val="003D4D4B"/>
    <w:rsid w:val="003E08C9"/>
    <w:rsid w:val="003E1279"/>
    <w:rsid w:val="003E19ED"/>
    <w:rsid w:val="003E348E"/>
    <w:rsid w:val="003E5337"/>
    <w:rsid w:val="003F2858"/>
    <w:rsid w:val="00401EA8"/>
    <w:rsid w:val="004207E4"/>
    <w:rsid w:val="00422F82"/>
    <w:rsid w:val="00423BAE"/>
    <w:rsid w:val="00424291"/>
    <w:rsid w:val="00432B3C"/>
    <w:rsid w:val="0045354F"/>
    <w:rsid w:val="00454AC5"/>
    <w:rsid w:val="004645D5"/>
    <w:rsid w:val="00471FC2"/>
    <w:rsid w:val="0049095C"/>
    <w:rsid w:val="00491818"/>
    <w:rsid w:val="004A69B3"/>
    <w:rsid w:val="004B4CF6"/>
    <w:rsid w:val="004D0C5E"/>
    <w:rsid w:val="004D4860"/>
    <w:rsid w:val="004D7A1E"/>
    <w:rsid w:val="004D7BBE"/>
    <w:rsid w:val="004E289F"/>
    <w:rsid w:val="004E56C3"/>
    <w:rsid w:val="0050140D"/>
    <w:rsid w:val="005239D0"/>
    <w:rsid w:val="00535103"/>
    <w:rsid w:val="0053511A"/>
    <w:rsid w:val="005467A8"/>
    <w:rsid w:val="005515FE"/>
    <w:rsid w:val="00551729"/>
    <w:rsid w:val="005522F0"/>
    <w:rsid w:val="00566021"/>
    <w:rsid w:val="00567631"/>
    <w:rsid w:val="00567CAE"/>
    <w:rsid w:val="005726A8"/>
    <w:rsid w:val="005751BE"/>
    <w:rsid w:val="0058095A"/>
    <w:rsid w:val="00580A2D"/>
    <w:rsid w:val="005820F7"/>
    <w:rsid w:val="00582C5D"/>
    <w:rsid w:val="00585A80"/>
    <w:rsid w:val="005864EC"/>
    <w:rsid w:val="005A7D0F"/>
    <w:rsid w:val="005C30AB"/>
    <w:rsid w:val="005C4F01"/>
    <w:rsid w:val="005D3237"/>
    <w:rsid w:val="005E7C08"/>
    <w:rsid w:val="005F0BC4"/>
    <w:rsid w:val="005F1B27"/>
    <w:rsid w:val="005F45F4"/>
    <w:rsid w:val="005F60BD"/>
    <w:rsid w:val="006140AA"/>
    <w:rsid w:val="006240CF"/>
    <w:rsid w:val="00625360"/>
    <w:rsid w:val="00667F70"/>
    <w:rsid w:val="00675529"/>
    <w:rsid w:val="006806E0"/>
    <w:rsid w:val="00681C57"/>
    <w:rsid w:val="00686B3F"/>
    <w:rsid w:val="006917FE"/>
    <w:rsid w:val="00694E4A"/>
    <w:rsid w:val="006A27EA"/>
    <w:rsid w:val="006A5F19"/>
    <w:rsid w:val="006B2ACC"/>
    <w:rsid w:val="006C29DB"/>
    <w:rsid w:val="006C6A82"/>
    <w:rsid w:val="006D70B5"/>
    <w:rsid w:val="006E0899"/>
    <w:rsid w:val="006E0A2E"/>
    <w:rsid w:val="006E7616"/>
    <w:rsid w:val="006F2CF9"/>
    <w:rsid w:val="0071594E"/>
    <w:rsid w:val="00722F02"/>
    <w:rsid w:val="00725576"/>
    <w:rsid w:val="007263AB"/>
    <w:rsid w:val="00730672"/>
    <w:rsid w:val="0073119C"/>
    <w:rsid w:val="00743917"/>
    <w:rsid w:val="007513FA"/>
    <w:rsid w:val="00757554"/>
    <w:rsid w:val="0076565A"/>
    <w:rsid w:val="00767EE0"/>
    <w:rsid w:val="00791D46"/>
    <w:rsid w:val="00795E39"/>
    <w:rsid w:val="007A0E20"/>
    <w:rsid w:val="007A7C92"/>
    <w:rsid w:val="007C435F"/>
    <w:rsid w:val="007D4A3D"/>
    <w:rsid w:val="007E3A25"/>
    <w:rsid w:val="007E523D"/>
    <w:rsid w:val="007E73F6"/>
    <w:rsid w:val="007F26D2"/>
    <w:rsid w:val="00803583"/>
    <w:rsid w:val="008104BF"/>
    <w:rsid w:val="00821A4A"/>
    <w:rsid w:val="00843D5C"/>
    <w:rsid w:val="008507F5"/>
    <w:rsid w:val="008522C2"/>
    <w:rsid w:val="00852B3B"/>
    <w:rsid w:val="00856DDE"/>
    <w:rsid w:val="00863509"/>
    <w:rsid w:val="00863A88"/>
    <w:rsid w:val="0086575D"/>
    <w:rsid w:val="00874DFD"/>
    <w:rsid w:val="008953A4"/>
    <w:rsid w:val="0089672C"/>
    <w:rsid w:val="008B35E4"/>
    <w:rsid w:val="008B4798"/>
    <w:rsid w:val="008C0769"/>
    <w:rsid w:val="008C5DE7"/>
    <w:rsid w:val="008D66D4"/>
    <w:rsid w:val="008E4DDB"/>
    <w:rsid w:val="008F3FE1"/>
    <w:rsid w:val="008F5751"/>
    <w:rsid w:val="00914A42"/>
    <w:rsid w:val="009268BD"/>
    <w:rsid w:val="00926C67"/>
    <w:rsid w:val="009358CE"/>
    <w:rsid w:val="009371FF"/>
    <w:rsid w:val="00942B19"/>
    <w:rsid w:val="0094521D"/>
    <w:rsid w:val="00945E0D"/>
    <w:rsid w:val="009469AC"/>
    <w:rsid w:val="009514B5"/>
    <w:rsid w:val="00961099"/>
    <w:rsid w:val="00967B75"/>
    <w:rsid w:val="0097214C"/>
    <w:rsid w:val="00982275"/>
    <w:rsid w:val="0099568F"/>
    <w:rsid w:val="009C5B72"/>
    <w:rsid w:val="009C6AD8"/>
    <w:rsid w:val="009D043B"/>
    <w:rsid w:val="009D1EE3"/>
    <w:rsid w:val="009D3314"/>
    <w:rsid w:val="009D4123"/>
    <w:rsid w:val="009E2AC8"/>
    <w:rsid w:val="009E66C1"/>
    <w:rsid w:val="009F4E03"/>
    <w:rsid w:val="00A01901"/>
    <w:rsid w:val="00A21E56"/>
    <w:rsid w:val="00A228C9"/>
    <w:rsid w:val="00A31733"/>
    <w:rsid w:val="00A3211D"/>
    <w:rsid w:val="00A3684D"/>
    <w:rsid w:val="00A43721"/>
    <w:rsid w:val="00A45F6E"/>
    <w:rsid w:val="00A4791C"/>
    <w:rsid w:val="00A632B8"/>
    <w:rsid w:val="00A67C56"/>
    <w:rsid w:val="00A82AFA"/>
    <w:rsid w:val="00A9232D"/>
    <w:rsid w:val="00A93B81"/>
    <w:rsid w:val="00A96433"/>
    <w:rsid w:val="00AA5F00"/>
    <w:rsid w:val="00AA7A5B"/>
    <w:rsid w:val="00AB17B5"/>
    <w:rsid w:val="00AB72AA"/>
    <w:rsid w:val="00AC06A0"/>
    <w:rsid w:val="00AC15C8"/>
    <w:rsid w:val="00AC53D1"/>
    <w:rsid w:val="00AD1F20"/>
    <w:rsid w:val="00AF175F"/>
    <w:rsid w:val="00AF3171"/>
    <w:rsid w:val="00B00FB8"/>
    <w:rsid w:val="00B16686"/>
    <w:rsid w:val="00B267FF"/>
    <w:rsid w:val="00B41DCB"/>
    <w:rsid w:val="00B508A2"/>
    <w:rsid w:val="00B6250C"/>
    <w:rsid w:val="00B7553F"/>
    <w:rsid w:val="00B87541"/>
    <w:rsid w:val="00B93F67"/>
    <w:rsid w:val="00BA7355"/>
    <w:rsid w:val="00BC1096"/>
    <w:rsid w:val="00BC169D"/>
    <w:rsid w:val="00BC6D7B"/>
    <w:rsid w:val="00BD026A"/>
    <w:rsid w:val="00BD42F0"/>
    <w:rsid w:val="00BD5A01"/>
    <w:rsid w:val="00BD6AA7"/>
    <w:rsid w:val="00BF698A"/>
    <w:rsid w:val="00C074C4"/>
    <w:rsid w:val="00C15DBD"/>
    <w:rsid w:val="00C17B4E"/>
    <w:rsid w:val="00C4767D"/>
    <w:rsid w:val="00C53713"/>
    <w:rsid w:val="00C5592C"/>
    <w:rsid w:val="00C55CCB"/>
    <w:rsid w:val="00C56B20"/>
    <w:rsid w:val="00C70095"/>
    <w:rsid w:val="00C71272"/>
    <w:rsid w:val="00C81D35"/>
    <w:rsid w:val="00C94884"/>
    <w:rsid w:val="00CA1D42"/>
    <w:rsid w:val="00CB452F"/>
    <w:rsid w:val="00CC060C"/>
    <w:rsid w:val="00CD1AD0"/>
    <w:rsid w:val="00CD37F5"/>
    <w:rsid w:val="00CE323D"/>
    <w:rsid w:val="00D031B0"/>
    <w:rsid w:val="00D0330B"/>
    <w:rsid w:val="00D03652"/>
    <w:rsid w:val="00D170C0"/>
    <w:rsid w:val="00D26EA5"/>
    <w:rsid w:val="00D346CE"/>
    <w:rsid w:val="00D35FA0"/>
    <w:rsid w:val="00D37074"/>
    <w:rsid w:val="00D458CB"/>
    <w:rsid w:val="00D54863"/>
    <w:rsid w:val="00D60A82"/>
    <w:rsid w:val="00D657B1"/>
    <w:rsid w:val="00D7616C"/>
    <w:rsid w:val="00D808B1"/>
    <w:rsid w:val="00D83471"/>
    <w:rsid w:val="00DA4F9E"/>
    <w:rsid w:val="00DB2D17"/>
    <w:rsid w:val="00DC0DAD"/>
    <w:rsid w:val="00DC2DF4"/>
    <w:rsid w:val="00DD4D54"/>
    <w:rsid w:val="00DF2FBD"/>
    <w:rsid w:val="00E13725"/>
    <w:rsid w:val="00E24D53"/>
    <w:rsid w:val="00E2536B"/>
    <w:rsid w:val="00E274A0"/>
    <w:rsid w:val="00E40BAE"/>
    <w:rsid w:val="00E40FBC"/>
    <w:rsid w:val="00E40FCF"/>
    <w:rsid w:val="00E442D9"/>
    <w:rsid w:val="00E44572"/>
    <w:rsid w:val="00E64098"/>
    <w:rsid w:val="00E71BB7"/>
    <w:rsid w:val="00E860BB"/>
    <w:rsid w:val="00EA22C0"/>
    <w:rsid w:val="00EA2AAD"/>
    <w:rsid w:val="00EC0784"/>
    <w:rsid w:val="00ED36AF"/>
    <w:rsid w:val="00ED7DE9"/>
    <w:rsid w:val="00EE6C5B"/>
    <w:rsid w:val="00EF4F64"/>
    <w:rsid w:val="00EF61D3"/>
    <w:rsid w:val="00F07542"/>
    <w:rsid w:val="00F1475C"/>
    <w:rsid w:val="00F14909"/>
    <w:rsid w:val="00F22C78"/>
    <w:rsid w:val="00F271BB"/>
    <w:rsid w:val="00F32A40"/>
    <w:rsid w:val="00F35316"/>
    <w:rsid w:val="00F35ED7"/>
    <w:rsid w:val="00F45F43"/>
    <w:rsid w:val="00F51B7B"/>
    <w:rsid w:val="00F54576"/>
    <w:rsid w:val="00F55101"/>
    <w:rsid w:val="00F8144E"/>
    <w:rsid w:val="00F85019"/>
    <w:rsid w:val="00F86DEE"/>
    <w:rsid w:val="00F907E3"/>
    <w:rsid w:val="00F96F07"/>
    <w:rsid w:val="00F971CC"/>
    <w:rsid w:val="00FA19D3"/>
    <w:rsid w:val="00FA23BA"/>
    <w:rsid w:val="00FB3A83"/>
    <w:rsid w:val="00FC3A77"/>
    <w:rsid w:val="00FD1B38"/>
    <w:rsid w:val="00FE0CAD"/>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424B"/>
  <w15:docId w15:val="{80093534-EA78-CD44-9A07-E991C41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7A0E20"/>
    <w:pPr>
      <w:suppressAutoHyphens w:val="0"/>
      <w:spacing w:before="100" w:beforeAutospacing="1" w:after="100" w:afterAutospacing="1"/>
    </w:pPr>
    <w:rPr>
      <w:sz w:val="24"/>
      <w:szCs w:val="24"/>
      <w:lang w:eastAsia="en-US"/>
    </w:rPr>
  </w:style>
  <w:style w:type="numbering" w:customStyle="1" w:styleId="CurrentList1">
    <w:name w:val="Current List1"/>
    <w:uiPriority w:val="99"/>
    <w:rsid w:val="00A4791C"/>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27502549">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34898642">
      <w:bodyDiv w:val="1"/>
      <w:marLeft w:val="0"/>
      <w:marRight w:val="0"/>
      <w:marTop w:val="0"/>
      <w:marBottom w:val="0"/>
      <w:divBdr>
        <w:top w:val="none" w:sz="0" w:space="0" w:color="auto"/>
        <w:left w:val="none" w:sz="0" w:space="0" w:color="auto"/>
        <w:bottom w:val="none" w:sz="0" w:space="0" w:color="auto"/>
        <w:right w:val="none" w:sz="0" w:space="0" w:color="auto"/>
      </w:divBdr>
    </w:div>
    <w:div w:id="955017181">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3174028">
      <w:bodyDiv w:val="1"/>
      <w:marLeft w:val="0"/>
      <w:marRight w:val="0"/>
      <w:marTop w:val="0"/>
      <w:marBottom w:val="0"/>
      <w:divBdr>
        <w:top w:val="none" w:sz="0" w:space="0" w:color="auto"/>
        <w:left w:val="none" w:sz="0" w:space="0" w:color="auto"/>
        <w:bottom w:val="none" w:sz="0" w:space="0" w:color="auto"/>
        <w:right w:val="none" w:sz="0" w:space="0" w:color="auto"/>
      </w:divBdr>
      <w:divsChild>
        <w:div w:id="1301963475">
          <w:marLeft w:val="0"/>
          <w:marRight w:val="0"/>
          <w:marTop w:val="0"/>
          <w:marBottom w:val="0"/>
          <w:divBdr>
            <w:top w:val="none" w:sz="0" w:space="0" w:color="auto"/>
            <w:left w:val="none" w:sz="0" w:space="0" w:color="auto"/>
            <w:bottom w:val="none" w:sz="0" w:space="0" w:color="auto"/>
            <w:right w:val="none" w:sz="0" w:space="0" w:color="auto"/>
          </w:divBdr>
          <w:divsChild>
            <w:div w:id="1026249155">
              <w:marLeft w:val="0"/>
              <w:marRight w:val="0"/>
              <w:marTop w:val="0"/>
              <w:marBottom w:val="0"/>
              <w:divBdr>
                <w:top w:val="none" w:sz="0" w:space="0" w:color="auto"/>
                <w:left w:val="none" w:sz="0" w:space="0" w:color="auto"/>
                <w:bottom w:val="none" w:sz="0" w:space="0" w:color="auto"/>
                <w:right w:val="none" w:sz="0" w:space="0" w:color="auto"/>
              </w:divBdr>
              <w:divsChild>
                <w:div w:id="64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94073114">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93871152">
      <w:bodyDiv w:val="1"/>
      <w:marLeft w:val="0"/>
      <w:marRight w:val="0"/>
      <w:marTop w:val="0"/>
      <w:marBottom w:val="0"/>
      <w:divBdr>
        <w:top w:val="none" w:sz="0" w:space="0" w:color="auto"/>
        <w:left w:val="none" w:sz="0" w:space="0" w:color="auto"/>
        <w:bottom w:val="none" w:sz="0" w:space="0" w:color="auto"/>
        <w:right w:val="none" w:sz="0" w:space="0" w:color="auto"/>
      </w:divBdr>
      <w:divsChild>
        <w:div w:id="827672094">
          <w:marLeft w:val="0"/>
          <w:marRight w:val="0"/>
          <w:marTop w:val="0"/>
          <w:marBottom w:val="0"/>
          <w:divBdr>
            <w:top w:val="none" w:sz="0" w:space="0" w:color="auto"/>
            <w:left w:val="none" w:sz="0" w:space="0" w:color="auto"/>
            <w:bottom w:val="none" w:sz="0" w:space="0" w:color="auto"/>
            <w:right w:val="none" w:sz="0" w:space="0" w:color="auto"/>
          </w:divBdr>
          <w:divsChild>
            <w:div w:id="1274822999">
              <w:marLeft w:val="0"/>
              <w:marRight w:val="0"/>
              <w:marTop w:val="0"/>
              <w:marBottom w:val="0"/>
              <w:divBdr>
                <w:top w:val="none" w:sz="0" w:space="0" w:color="auto"/>
                <w:left w:val="none" w:sz="0" w:space="0" w:color="auto"/>
                <w:bottom w:val="none" w:sz="0" w:space="0" w:color="auto"/>
                <w:right w:val="none" w:sz="0" w:space="0" w:color="auto"/>
              </w:divBdr>
              <w:divsChild>
                <w:div w:id="8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CGFacilitationGuide" TargetMode="External"/><Relationship Id="rId3" Type="http://schemas.openxmlformats.org/officeDocument/2006/relationships/settings" Target="settings.xml"/><Relationship Id="rId7" Type="http://schemas.openxmlformats.org/officeDocument/2006/relationships/hyperlink" Target="http://bit.ly/CGFacilitation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Microsoft Office User</cp:lastModifiedBy>
  <cp:revision>3</cp:revision>
  <cp:lastPrinted>2022-10-20T14:47:00Z</cp:lastPrinted>
  <dcterms:created xsi:type="dcterms:W3CDTF">2022-10-20T14:47:00Z</dcterms:created>
  <dcterms:modified xsi:type="dcterms:W3CDTF">2022-10-20T14:48:00Z</dcterms:modified>
</cp:coreProperties>
</file>