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8ABA4" w14:textId="5EBD8F43" w:rsidR="007E73B6" w:rsidRDefault="007E73B6" w:rsidP="005F1B27">
      <w:pPr>
        <w:pStyle w:val="Header"/>
        <w:tabs>
          <w:tab w:val="clear" w:pos="4320"/>
          <w:tab w:val="clear" w:pos="8640"/>
          <w:tab w:val="right" w:pos="9360"/>
        </w:tabs>
        <w:rPr>
          <w:rFonts w:ascii="Arial" w:hAnsi="Arial" w:cs="Arial"/>
          <w:color w:val="000000" w:themeColor="text1"/>
          <w:sz w:val="8"/>
          <w:szCs w:val="8"/>
        </w:rPr>
      </w:pPr>
    </w:p>
    <w:p w14:paraId="292DF1A1" w14:textId="629B83BB" w:rsidR="007E73B6" w:rsidRDefault="007E73B6" w:rsidP="005F1B27">
      <w:pPr>
        <w:pStyle w:val="Header"/>
        <w:tabs>
          <w:tab w:val="clear" w:pos="4320"/>
          <w:tab w:val="clear" w:pos="8640"/>
          <w:tab w:val="right" w:pos="9360"/>
        </w:tabs>
        <w:rPr>
          <w:rFonts w:ascii="Arial" w:hAnsi="Arial" w:cs="Arial"/>
          <w:color w:val="000000" w:themeColor="text1"/>
          <w:sz w:val="8"/>
          <w:szCs w:val="8"/>
        </w:rPr>
      </w:pPr>
    </w:p>
    <w:p w14:paraId="03197966" w14:textId="0352F714" w:rsidR="007E73B6" w:rsidRDefault="007E73B6" w:rsidP="005F1B27">
      <w:pPr>
        <w:pStyle w:val="Header"/>
        <w:tabs>
          <w:tab w:val="clear" w:pos="4320"/>
          <w:tab w:val="clear" w:pos="8640"/>
          <w:tab w:val="right" w:pos="9360"/>
        </w:tabs>
        <w:rPr>
          <w:rFonts w:ascii="Arial" w:hAnsi="Arial" w:cs="Arial"/>
          <w:color w:val="000000" w:themeColor="text1"/>
          <w:sz w:val="8"/>
          <w:szCs w:val="8"/>
        </w:rPr>
      </w:pPr>
    </w:p>
    <w:p w14:paraId="20DD7683" w14:textId="6B184B8F" w:rsidR="007E73B6" w:rsidRDefault="007E73B6" w:rsidP="005F1B27">
      <w:pPr>
        <w:pStyle w:val="Header"/>
        <w:tabs>
          <w:tab w:val="clear" w:pos="4320"/>
          <w:tab w:val="clear" w:pos="8640"/>
          <w:tab w:val="right" w:pos="9360"/>
        </w:tabs>
        <w:rPr>
          <w:rFonts w:ascii="Arial" w:hAnsi="Arial" w:cs="Arial"/>
          <w:color w:val="000000" w:themeColor="text1"/>
          <w:sz w:val="8"/>
          <w:szCs w:val="8"/>
        </w:rPr>
      </w:pPr>
    </w:p>
    <w:p w14:paraId="7229DC3D" w14:textId="77777777" w:rsidR="007E73B6" w:rsidRPr="007E73B6" w:rsidRDefault="007E73B6" w:rsidP="005F1B27">
      <w:pPr>
        <w:pStyle w:val="Header"/>
        <w:tabs>
          <w:tab w:val="clear" w:pos="4320"/>
          <w:tab w:val="clear" w:pos="8640"/>
          <w:tab w:val="right" w:pos="9360"/>
        </w:tabs>
        <w:rPr>
          <w:rFonts w:ascii="Arial" w:hAnsi="Arial" w:cs="Arial"/>
          <w:color w:val="000000" w:themeColor="text1"/>
          <w:sz w:val="8"/>
          <w:szCs w:val="8"/>
        </w:rPr>
      </w:pPr>
    </w:p>
    <w:p w14:paraId="10115662" w14:textId="705767AF"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2E3548FE" w:rsidR="005F1B27" w:rsidRPr="009B510D" w:rsidRDefault="000D357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A Risk Worth Taking?</w:t>
      </w:r>
      <w:r w:rsidR="005F1B27" w:rsidRPr="009B510D">
        <w:rPr>
          <w:rFonts w:ascii="Arial" w:hAnsi="Arial" w:cs="Arial"/>
          <w:color w:val="000000" w:themeColor="text1"/>
          <w:sz w:val="29"/>
          <w:szCs w:val="29"/>
        </w:rPr>
        <w:tab/>
      </w:r>
      <w:r w:rsidR="00E2188A">
        <w:rPr>
          <w:rFonts w:ascii="Arial" w:hAnsi="Arial" w:cs="Arial"/>
          <w:color w:val="000000" w:themeColor="text1"/>
          <w:sz w:val="29"/>
          <w:szCs w:val="29"/>
        </w:rPr>
        <w:t xml:space="preserve">March </w:t>
      </w:r>
      <w:r>
        <w:rPr>
          <w:rFonts w:ascii="Arial" w:hAnsi="Arial" w:cs="Arial"/>
          <w:color w:val="000000" w:themeColor="text1"/>
          <w:sz w:val="29"/>
          <w:szCs w:val="29"/>
        </w:rPr>
        <w:t>14</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4207E4">
        <w:rPr>
          <w:rFonts w:ascii="Arial" w:hAnsi="Arial" w:cs="Arial"/>
          <w:color w:val="000000" w:themeColor="text1"/>
          <w:sz w:val="29"/>
          <w:szCs w:val="29"/>
        </w:rPr>
        <w:t>1</w:t>
      </w:r>
    </w:p>
    <w:p w14:paraId="2A761062" w14:textId="16E53382" w:rsidR="005F1B27" w:rsidRPr="009B510D" w:rsidRDefault="000D357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All Rise</w:t>
      </w:r>
      <w:r w:rsidR="00E1662B">
        <w:rPr>
          <w:rFonts w:ascii="Arial" w:hAnsi="Arial" w:cs="Arial"/>
          <w:color w:val="000000" w:themeColor="text1"/>
          <w:sz w:val="18"/>
          <w:szCs w:val="18"/>
        </w:rPr>
        <w:t xml:space="preserve">, </w:t>
      </w:r>
      <w:r>
        <w:rPr>
          <w:rFonts w:ascii="Arial" w:hAnsi="Arial" w:cs="Arial"/>
          <w:color w:val="000000" w:themeColor="text1"/>
          <w:sz w:val="18"/>
          <w:szCs w:val="18"/>
        </w:rPr>
        <w:t>Zechariah 3</w:t>
      </w:r>
      <w:r w:rsidR="008A56C5">
        <w:rPr>
          <w:rFonts w:ascii="Arial" w:hAnsi="Arial" w:cs="Arial"/>
          <w:color w:val="000000" w:themeColor="text1"/>
          <w:sz w:val="18"/>
          <w:szCs w:val="18"/>
        </w:rPr>
        <w:t>, Genesis 3</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16A38F21"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Check out this Facilitation </w:t>
                            </w:r>
                            <w:r w:rsidRPr="00386D53">
                              <w:rPr>
                                <w:rFonts w:ascii="Arial" w:hAnsi="Arial" w:cs="Arial"/>
                                <w:b/>
                                <w:bCs/>
                                <w:color w:val="FFFFFF" w:themeColor="background1"/>
                                <w:sz w:val="22"/>
                                <w:szCs w:val="22"/>
                                <w:highlight w:val="black"/>
                              </w:rPr>
                              <w:t>Guide (</w:t>
                            </w:r>
                            <w:hyperlink r:id="rId8" w:history="1">
                              <w:r w:rsidRPr="00386D53">
                                <w:rPr>
                                  <w:rStyle w:val="Hyperlink"/>
                                  <w:rFonts w:ascii="Arial" w:hAnsi="Arial" w:cs="Arial"/>
                                  <w:b/>
                                  <w:bCs/>
                                  <w:color w:val="FFFFFF" w:themeColor="background1"/>
                                  <w:sz w:val="22"/>
                                  <w:szCs w:val="22"/>
                                  <w:highlight w:val="black"/>
                                </w:rPr>
                                <w:t>http://bit.ly/CGFacilitationGuide</w:t>
                              </w:r>
                            </w:hyperlink>
                            <w:r w:rsidRPr="00386D53">
                              <w:rPr>
                                <w:rFonts w:ascii="Arial" w:hAnsi="Arial" w:cs="Arial"/>
                                <w:b/>
                                <w:bCs/>
                                <w:color w:val="FFFFFF" w:themeColor="background1"/>
                                <w:sz w:val="22"/>
                                <w:szCs w:val="22"/>
                                <w:highlight w:val="black"/>
                              </w:rPr>
                              <w:t>)</w:t>
                            </w:r>
                            <w:r w:rsidRPr="00386D53">
                              <w:rPr>
                                <w:rFonts w:ascii="Arial" w:hAnsi="Arial" w:cs="Arial"/>
                                <w:b/>
                                <w:bCs/>
                                <w:color w:val="F2F2F2" w:themeColor="background1" w:themeShade="F2"/>
                                <w:sz w:val="22"/>
                                <w:szCs w:val="22"/>
                                <w:highlight w:val="black"/>
                              </w:rPr>
                              <w:t xml:space="preserve"> </w:t>
                            </w:r>
                            <w:r w:rsidRPr="00C70095">
                              <w:rPr>
                                <w:rFonts w:ascii="Arial" w:hAnsi="Arial" w:cs="Arial"/>
                                <w:b/>
                                <w:bCs/>
                                <w:color w:val="FFFFFF" w:themeColor="background1"/>
                                <w:sz w:val="22"/>
                                <w:szCs w:val="22"/>
                                <w:highlight w:val="black"/>
                              </w:rPr>
                              <w:t>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16A38F21"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Check out this Facilitation </w:t>
                      </w:r>
                      <w:r w:rsidRPr="00386D53">
                        <w:rPr>
                          <w:rFonts w:ascii="Arial" w:hAnsi="Arial" w:cs="Arial"/>
                          <w:b/>
                          <w:bCs/>
                          <w:color w:val="FFFFFF" w:themeColor="background1"/>
                          <w:sz w:val="22"/>
                          <w:szCs w:val="22"/>
                          <w:highlight w:val="black"/>
                        </w:rPr>
                        <w:t>Guide (</w:t>
                      </w:r>
                      <w:hyperlink r:id="rId9" w:history="1">
                        <w:r w:rsidRPr="00386D53">
                          <w:rPr>
                            <w:rStyle w:val="Hyperlink"/>
                            <w:rFonts w:ascii="Arial" w:hAnsi="Arial" w:cs="Arial"/>
                            <w:b/>
                            <w:bCs/>
                            <w:color w:val="FFFFFF" w:themeColor="background1"/>
                            <w:sz w:val="22"/>
                            <w:szCs w:val="22"/>
                            <w:highlight w:val="black"/>
                          </w:rPr>
                          <w:t>http://bit.ly/CGFacilitationGuide</w:t>
                        </w:r>
                      </w:hyperlink>
                      <w:r w:rsidRPr="00386D53">
                        <w:rPr>
                          <w:rFonts w:ascii="Arial" w:hAnsi="Arial" w:cs="Arial"/>
                          <w:b/>
                          <w:bCs/>
                          <w:color w:val="FFFFFF" w:themeColor="background1"/>
                          <w:sz w:val="22"/>
                          <w:szCs w:val="22"/>
                          <w:highlight w:val="black"/>
                        </w:rPr>
                        <w:t>)</w:t>
                      </w:r>
                      <w:r w:rsidRPr="00386D53">
                        <w:rPr>
                          <w:rFonts w:ascii="Arial" w:hAnsi="Arial" w:cs="Arial"/>
                          <w:b/>
                          <w:bCs/>
                          <w:color w:val="F2F2F2" w:themeColor="background1" w:themeShade="F2"/>
                          <w:sz w:val="22"/>
                          <w:szCs w:val="22"/>
                          <w:highlight w:val="black"/>
                        </w:rPr>
                        <w:t xml:space="preserve"> </w:t>
                      </w:r>
                      <w:r w:rsidRPr="00C70095">
                        <w:rPr>
                          <w:rFonts w:ascii="Arial" w:hAnsi="Arial" w:cs="Arial"/>
                          <w:b/>
                          <w:bCs/>
                          <w:color w:val="FFFFFF" w:themeColor="background1"/>
                          <w:sz w:val="22"/>
                          <w:szCs w:val="22"/>
                          <w:highlight w:val="black"/>
                        </w:rPr>
                        <w:t>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3BB6EE5B" w:rsidR="00F07542" w:rsidRPr="00F07542" w:rsidRDefault="00E24D53" w:rsidP="00124E8A">
      <w:pPr>
        <w:pStyle w:val="ListParagraph"/>
        <w:numPr>
          <w:ilvl w:val="0"/>
          <w:numId w:val="36"/>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FE3019">
        <w:rPr>
          <w:rFonts w:ascii="Arial" w:hAnsi="Arial" w:cs="Arial"/>
          <w:b/>
          <w:color w:val="000000" w:themeColor="text1"/>
          <w:sz w:val="22"/>
          <w:szCs w:val="22"/>
        </w:rPr>
        <w:t xml:space="preserve"> one of</w:t>
      </w:r>
      <w:r w:rsidR="00101F1D">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FE3019">
        <w:rPr>
          <w:rFonts w:ascii="Arial" w:hAnsi="Arial" w:cs="Arial"/>
          <w:b/>
          <w:color w:val="000000" w:themeColor="text1"/>
          <w:sz w:val="22"/>
          <w:szCs w:val="22"/>
        </w:rPr>
        <w:t>s</w:t>
      </w:r>
      <w:r w:rsidR="005F1B27" w:rsidRPr="009B510D">
        <w:rPr>
          <w:rFonts w:ascii="Arial" w:hAnsi="Arial" w:cs="Arial"/>
          <w:b/>
          <w:color w:val="000000" w:themeColor="text1"/>
          <w:sz w:val="22"/>
          <w:szCs w:val="22"/>
        </w:rPr>
        <w:t xml:space="preserve">: </w:t>
      </w:r>
    </w:p>
    <w:p w14:paraId="57F96D5C" w14:textId="77777777" w:rsidR="00FE3019" w:rsidRPr="00FE3019" w:rsidRDefault="00FE3019" w:rsidP="00FE3019">
      <w:pPr>
        <w:numPr>
          <w:ilvl w:val="1"/>
          <w:numId w:val="36"/>
        </w:numPr>
        <w:tabs>
          <w:tab w:val="left" w:pos="171"/>
          <w:tab w:val="left" w:pos="1080"/>
        </w:tabs>
        <w:rPr>
          <w:rFonts w:ascii="Arial" w:hAnsi="Arial" w:cs="Arial"/>
          <w:b/>
          <w:bCs/>
          <w:color w:val="000000" w:themeColor="text1"/>
          <w:sz w:val="22"/>
          <w:szCs w:val="22"/>
        </w:rPr>
      </w:pPr>
      <w:r w:rsidRPr="00FE3019">
        <w:rPr>
          <w:rFonts w:ascii="Arial" w:hAnsi="Arial" w:cs="Arial"/>
          <w:b/>
          <w:bCs/>
          <w:color w:val="000000" w:themeColor="text1"/>
          <w:sz w:val="22"/>
          <w:szCs w:val="22"/>
        </w:rPr>
        <w:t>What was your favorite TV show to watch as a kid?</w:t>
      </w:r>
    </w:p>
    <w:p w14:paraId="43D90675" w14:textId="12A61120" w:rsidR="00806D9B" w:rsidRPr="00FE3019" w:rsidRDefault="000604F7" w:rsidP="00806D9B">
      <w:pPr>
        <w:numPr>
          <w:ilvl w:val="1"/>
          <w:numId w:val="36"/>
        </w:numPr>
        <w:tabs>
          <w:tab w:val="left" w:pos="171"/>
          <w:tab w:val="left" w:pos="1080"/>
        </w:tabs>
        <w:rPr>
          <w:rFonts w:ascii="Arial" w:hAnsi="Arial" w:cs="Arial"/>
          <w:color w:val="000000" w:themeColor="text1"/>
          <w:sz w:val="22"/>
          <w:szCs w:val="22"/>
        </w:rPr>
      </w:pPr>
      <w:r w:rsidRPr="00FE3019">
        <w:rPr>
          <w:rFonts w:ascii="Arial" w:hAnsi="Arial" w:cs="Arial"/>
          <w:color w:val="000000" w:themeColor="text1"/>
          <w:sz w:val="22"/>
          <w:szCs w:val="22"/>
        </w:rPr>
        <w:t xml:space="preserve">What is </w:t>
      </w:r>
      <w:r w:rsidR="00FE3019" w:rsidRPr="00FE3019">
        <w:rPr>
          <w:rFonts w:ascii="Arial" w:hAnsi="Arial" w:cs="Arial"/>
          <w:color w:val="000000" w:themeColor="text1"/>
          <w:sz w:val="22"/>
          <w:szCs w:val="22"/>
        </w:rPr>
        <w:t>one of y</w:t>
      </w:r>
      <w:r w:rsidRPr="00FE3019">
        <w:rPr>
          <w:rFonts w:ascii="Arial" w:hAnsi="Arial" w:cs="Arial"/>
          <w:color w:val="000000" w:themeColor="text1"/>
          <w:sz w:val="22"/>
          <w:szCs w:val="22"/>
        </w:rPr>
        <w:t>our favorite courtroom TV show</w:t>
      </w:r>
      <w:r w:rsidR="00FE3019" w:rsidRPr="00FE3019">
        <w:rPr>
          <w:rFonts w:ascii="Arial" w:hAnsi="Arial" w:cs="Arial"/>
          <w:color w:val="000000" w:themeColor="text1"/>
          <w:sz w:val="22"/>
          <w:szCs w:val="22"/>
        </w:rPr>
        <w:t>s or movies</w:t>
      </w:r>
      <w:r w:rsidRPr="00FE3019">
        <w:rPr>
          <w:rFonts w:ascii="Arial" w:hAnsi="Arial" w:cs="Arial"/>
          <w:color w:val="000000" w:themeColor="text1"/>
          <w:sz w:val="22"/>
          <w:szCs w:val="22"/>
        </w:rPr>
        <w:t>?</w:t>
      </w:r>
    </w:p>
    <w:p w14:paraId="00FD0A94" w14:textId="77777777" w:rsidR="0038418A" w:rsidRDefault="0038418A" w:rsidP="00FA6D2F">
      <w:pPr>
        <w:tabs>
          <w:tab w:val="left" w:pos="171"/>
        </w:tabs>
        <w:ind w:left="180" w:hanging="180"/>
        <w:rPr>
          <w:rFonts w:ascii="Arial" w:hAnsi="Arial" w:cs="Arial"/>
          <w:b/>
          <w:color w:val="000000" w:themeColor="text1"/>
          <w:sz w:val="22"/>
          <w:szCs w:val="22"/>
        </w:rPr>
      </w:pPr>
    </w:p>
    <w:p w14:paraId="22C8F257" w14:textId="0AE17C8A" w:rsidR="00FA6D2F" w:rsidRPr="00FA6D2F" w:rsidRDefault="005F1B27" w:rsidP="00FA6D2F">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791D46">
        <w:rPr>
          <w:rFonts w:ascii="Arial" w:hAnsi="Arial" w:cs="Arial"/>
          <w:color w:val="000000" w:themeColor="text1"/>
          <w:sz w:val="22"/>
          <w:szCs w:val="22"/>
        </w:rPr>
        <w:t>Have someone recap the message in about a minute or two and then ask the following questions</w:t>
      </w:r>
      <w:r w:rsidR="00400779">
        <w:rPr>
          <w:rFonts w:ascii="Arial" w:hAnsi="Arial" w:cs="Arial"/>
          <w:color w:val="000000" w:themeColor="text1"/>
          <w:sz w:val="22"/>
          <w:szCs w:val="22"/>
        </w:rPr>
        <w:t xml:space="preserve"> </w:t>
      </w:r>
      <w:r w:rsidR="00400779" w:rsidRPr="003D2214">
        <w:rPr>
          <w:rFonts w:ascii="Arial" w:hAnsi="Arial" w:cs="Arial"/>
          <w:bCs/>
          <w:color w:val="000000" w:themeColor="text1"/>
          <w:sz w:val="22"/>
          <w:szCs w:val="22"/>
        </w:rPr>
        <w:t>(Find the</w:t>
      </w:r>
      <w:r w:rsidR="00400779">
        <w:rPr>
          <w:rFonts w:ascii="Arial" w:hAnsi="Arial" w:cs="Arial"/>
          <w:bCs/>
          <w:color w:val="000000" w:themeColor="text1"/>
          <w:sz w:val="22"/>
          <w:szCs w:val="22"/>
        </w:rPr>
        <w:t xml:space="preserve"> notes</w:t>
      </w:r>
      <w:r w:rsidR="00400779" w:rsidRPr="003D2214">
        <w:rPr>
          <w:rFonts w:ascii="Arial" w:hAnsi="Arial" w:cs="Arial"/>
          <w:bCs/>
          <w:color w:val="000000" w:themeColor="text1"/>
          <w:sz w:val="22"/>
          <w:szCs w:val="22"/>
        </w:rPr>
        <w:t xml:space="preserve"> in the </w:t>
      </w:r>
      <w:hyperlink r:id="rId10" w:history="1">
        <w:r w:rsidR="00400779" w:rsidRPr="007E73B6">
          <w:rPr>
            <w:rStyle w:val="Hyperlink"/>
            <w:rFonts w:ascii="Arial" w:hAnsi="Arial" w:cs="Arial"/>
            <w:b/>
            <w:bCs/>
            <w:sz w:val="22"/>
            <w:szCs w:val="22"/>
          </w:rPr>
          <w:t>Northridge app</w:t>
        </w:r>
      </w:hyperlink>
      <w:r w:rsidR="00400779" w:rsidRPr="003D2214">
        <w:rPr>
          <w:rFonts w:ascii="Arial" w:hAnsi="Arial" w:cs="Arial"/>
          <w:bCs/>
          <w:color w:val="000000" w:themeColor="text1"/>
          <w:sz w:val="22"/>
          <w:szCs w:val="22"/>
        </w:rPr>
        <w:t>)</w:t>
      </w:r>
      <w:r w:rsidR="00791D46" w:rsidRPr="00791D46">
        <w:rPr>
          <w:rFonts w:ascii="Arial" w:hAnsi="Arial" w:cs="Arial"/>
          <w:color w:val="000000" w:themeColor="text1"/>
          <w:sz w:val="22"/>
          <w:szCs w:val="22"/>
        </w:rPr>
        <w:t>:</w:t>
      </w:r>
    </w:p>
    <w:p w14:paraId="33925022" w14:textId="0C9AAE26" w:rsidR="00400779" w:rsidRDefault="00400779" w:rsidP="00400779">
      <w:pPr>
        <w:numPr>
          <w:ilvl w:val="0"/>
          <w:numId w:val="36"/>
        </w:numPr>
        <w:tabs>
          <w:tab w:val="left" w:pos="171"/>
          <w:tab w:val="left" w:pos="1080"/>
        </w:tabs>
        <w:rPr>
          <w:rFonts w:ascii="Arial" w:hAnsi="Arial" w:cs="Arial"/>
          <w:sz w:val="22"/>
          <w:szCs w:val="22"/>
        </w:rPr>
      </w:pPr>
      <w:r w:rsidRPr="00400779">
        <w:rPr>
          <w:rFonts w:ascii="Arial" w:hAnsi="Arial" w:cs="Arial"/>
          <w:sz w:val="22"/>
          <w:szCs w:val="22"/>
        </w:rPr>
        <w:t>W</w:t>
      </w:r>
      <w:r w:rsidR="00806D9B">
        <w:rPr>
          <w:rFonts w:ascii="Arial" w:hAnsi="Arial" w:cs="Arial"/>
          <w:sz w:val="22"/>
          <w:szCs w:val="22"/>
        </w:rPr>
        <w:t>hat ideas, stories, or scripture stood out to you from Sunday’s message?</w:t>
      </w:r>
    </w:p>
    <w:p w14:paraId="2517AA1E" w14:textId="07691DB3" w:rsidR="00806D9B" w:rsidRPr="00071738" w:rsidRDefault="00806D9B" w:rsidP="00400779">
      <w:pPr>
        <w:numPr>
          <w:ilvl w:val="0"/>
          <w:numId w:val="36"/>
        </w:numPr>
        <w:tabs>
          <w:tab w:val="left" w:pos="171"/>
          <w:tab w:val="left" w:pos="1080"/>
        </w:tabs>
        <w:rPr>
          <w:rFonts w:ascii="Arial" w:hAnsi="Arial" w:cs="Arial"/>
          <w:b/>
          <w:bCs/>
          <w:sz w:val="22"/>
          <w:szCs w:val="22"/>
        </w:rPr>
      </w:pPr>
      <w:r w:rsidRPr="00071738">
        <w:rPr>
          <w:rFonts w:ascii="Arial" w:hAnsi="Arial" w:cs="Arial"/>
          <w:b/>
          <w:bCs/>
          <w:sz w:val="22"/>
          <w:szCs w:val="22"/>
        </w:rPr>
        <w:t>Drew shared 3 common responses when we are confronted by our own sin: 1. We Hide. 2. We Blame. 3. We Bribe.</w:t>
      </w:r>
    </w:p>
    <w:p w14:paraId="4F39027B" w14:textId="780F9107" w:rsidR="00806D9B" w:rsidRPr="00FE3019" w:rsidRDefault="00806D9B" w:rsidP="00806D9B">
      <w:pPr>
        <w:numPr>
          <w:ilvl w:val="1"/>
          <w:numId w:val="36"/>
        </w:numPr>
        <w:tabs>
          <w:tab w:val="left" w:pos="171"/>
          <w:tab w:val="left" w:pos="1080"/>
        </w:tabs>
        <w:rPr>
          <w:rFonts w:ascii="Arial" w:hAnsi="Arial" w:cs="Arial"/>
          <w:b/>
          <w:bCs/>
          <w:sz w:val="22"/>
          <w:szCs w:val="22"/>
        </w:rPr>
      </w:pPr>
      <w:r w:rsidRPr="00FE3019">
        <w:rPr>
          <w:rFonts w:ascii="Arial" w:hAnsi="Arial" w:cs="Arial"/>
          <w:b/>
          <w:bCs/>
          <w:sz w:val="22"/>
          <w:szCs w:val="22"/>
        </w:rPr>
        <w:t xml:space="preserve">What are some </w:t>
      </w:r>
      <w:r w:rsidR="00FE3019" w:rsidRPr="00FE3019">
        <w:rPr>
          <w:rFonts w:ascii="Arial" w:hAnsi="Arial" w:cs="Arial"/>
          <w:b/>
          <w:bCs/>
          <w:sz w:val="22"/>
          <w:szCs w:val="22"/>
        </w:rPr>
        <w:t xml:space="preserve">examples of how </w:t>
      </w:r>
      <w:r w:rsidR="00FE3019">
        <w:rPr>
          <w:rFonts w:ascii="Arial" w:hAnsi="Arial" w:cs="Arial"/>
          <w:b/>
          <w:bCs/>
          <w:sz w:val="22"/>
          <w:szCs w:val="22"/>
        </w:rPr>
        <w:t>people</w:t>
      </w:r>
      <w:r w:rsidR="00FE3019" w:rsidRPr="00FE3019">
        <w:rPr>
          <w:rFonts w:ascii="Arial" w:hAnsi="Arial" w:cs="Arial"/>
          <w:b/>
          <w:bCs/>
          <w:sz w:val="22"/>
          <w:szCs w:val="22"/>
        </w:rPr>
        <w:t xml:space="preserve"> respond this way? </w:t>
      </w:r>
    </w:p>
    <w:p w14:paraId="1C0C66E2" w14:textId="5D3F57CF" w:rsidR="00071738" w:rsidRPr="00071738" w:rsidRDefault="00071738" w:rsidP="00806D9B">
      <w:pPr>
        <w:numPr>
          <w:ilvl w:val="1"/>
          <w:numId w:val="36"/>
        </w:numPr>
        <w:tabs>
          <w:tab w:val="left" w:pos="171"/>
          <w:tab w:val="left" w:pos="1080"/>
        </w:tabs>
        <w:rPr>
          <w:rFonts w:ascii="Arial" w:hAnsi="Arial" w:cs="Arial"/>
          <w:b/>
          <w:bCs/>
          <w:sz w:val="22"/>
          <w:szCs w:val="22"/>
        </w:rPr>
      </w:pPr>
      <w:r w:rsidRPr="00071738">
        <w:rPr>
          <w:rFonts w:ascii="Arial" w:hAnsi="Arial" w:cs="Arial"/>
          <w:b/>
          <w:bCs/>
          <w:sz w:val="22"/>
          <w:szCs w:val="22"/>
        </w:rPr>
        <w:t>What are some of the consequences of hiding, blaming, or bribing?</w:t>
      </w:r>
    </w:p>
    <w:p w14:paraId="6BD38494" w14:textId="087C9CF0" w:rsidR="00806D9B" w:rsidRPr="00FE3019" w:rsidRDefault="00806D9B" w:rsidP="00071738">
      <w:pPr>
        <w:numPr>
          <w:ilvl w:val="1"/>
          <w:numId w:val="36"/>
        </w:numPr>
        <w:tabs>
          <w:tab w:val="left" w:pos="171"/>
          <w:tab w:val="left" w:pos="1080"/>
        </w:tabs>
        <w:rPr>
          <w:rFonts w:ascii="Arial" w:hAnsi="Arial" w:cs="Arial"/>
          <w:sz w:val="22"/>
          <w:szCs w:val="22"/>
        </w:rPr>
      </w:pPr>
      <w:r w:rsidRPr="00FE3019">
        <w:rPr>
          <w:rFonts w:ascii="Arial" w:hAnsi="Arial" w:cs="Arial"/>
          <w:sz w:val="22"/>
          <w:szCs w:val="22"/>
        </w:rPr>
        <w:t xml:space="preserve">Why do we </w:t>
      </w:r>
      <w:r w:rsidR="00071738" w:rsidRPr="00FE3019">
        <w:rPr>
          <w:rFonts w:ascii="Arial" w:hAnsi="Arial" w:cs="Arial"/>
          <w:sz w:val="22"/>
          <w:szCs w:val="22"/>
        </w:rPr>
        <w:t xml:space="preserve">hide or blame </w:t>
      </w:r>
      <w:r w:rsidRPr="00FE3019">
        <w:rPr>
          <w:rFonts w:ascii="Arial" w:hAnsi="Arial" w:cs="Arial"/>
          <w:sz w:val="22"/>
          <w:szCs w:val="22"/>
        </w:rPr>
        <w:t>instead of owning our sin?</w:t>
      </w:r>
    </w:p>
    <w:p w14:paraId="59C59813" w14:textId="77777777" w:rsidR="00E1662B" w:rsidRDefault="00E1662B" w:rsidP="00E1662B">
      <w:pPr>
        <w:tabs>
          <w:tab w:val="left" w:pos="171"/>
          <w:tab w:val="left" w:pos="1080"/>
        </w:tabs>
        <w:rPr>
          <w:rFonts w:ascii="Arial" w:hAnsi="Arial" w:cs="Arial"/>
          <w:b/>
          <w:color w:val="000000" w:themeColor="text1"/>
          <w:sz w:val="22"/>
          <w:szCs w:val="22"/>
        </w:rPr>
      </w:pPr>
    </w:p>
    <w:p w14:paraId="27DA6905" w14:textId="047E70E4"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382530A" w14:textId="47D2F6C1" w:rsidR="00DA38CD" w:rsidRPr="00DA38CD" w:rsidRDefault="000B5F67" w:rsidP="00DA38CD">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E1055F">
        <w:rPr>
          <w:rFonts w:ascii="Arial" w:hAnsi="Arial" w:cs="Arial"/>
          <w:b/>
          <w:bCs/>
          <w:color w:val="000000" w:themeColor="text1"/>
          <w:sz w:val="22"/>
          <w:szCs w:val="22"/>
        </w:rPr>
        <w:t>Genesis 3:1-13.</w:t>
      </w:r>
    </w:p>
    <w:p w14:paraId="10896426" w14:textId="77777777" w:rsidR="00806D9B" w:rsidRDefault="00400779" w:rsidP="000D3575">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What </w:t>
      </w:r>
      <w:r w:rsidR="00806D9B">
        <w:rPr>
          <w:rFonts w:ascii="Arial" w:hAnsi="Arial" w:cs="Arial"/>
          <w:b/>
          <w:bCs/>
          <w:color w:val="000000" w:themeColor="text1"/>
          <w:sz w:val="22"/>
          <w:szCs w:val="22"/>
        </w:rPr>
        <w:t>do you notice about how Adam and Eve responded after they sinned?</w:t>
      </w:r>
    </w:p>
    <w:p w14:paraId="5699778F" w14:textId="2F9D51CC" w:rsidR="00806D9B" w:rsidRDefault="00806D9B" w:rsidP="000D3575">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In what ways do we respond like Adam and Eve?</w:t>
      </w:r>
    </w:p>
    <w:p w14:paraId="1BC998BB" w14:textId="22914658" w:rsidR="00071738" w:rsidRDefault="00071738" w:rsidP="000D3575">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Looking at Adam and Eve’s response, w</w:t>
      </w:r>
      <w:r w:rsidRPr="00071738">
        <w:rPr>
          <w:rFonts w:ascii="Arial" w:hAnsi="Arial" w:cs="Arial"/>
          <w:color w:val="000000" w:themeColor="text1"/>
          <w:sz w:val="22"/>
          <w:szCs w:val="22"/>
        </w:rPr>
        <w:t>hat are some ways our sin changes how we interact with God?</w:t>
      </w:r>
    </w:p>
    <w:p w14:paraId="3A446F91" w14:textId="2C9A017E" w:rsidR="004F6D73" w:rsidRDefault="004F6D73" w:rsidP="004F6D73">
      <w:pPr>
        <w:pStyle w:val="ListParagraph"/>
        <w:numPr>
          <w:ilvl w:val="0"/>
          <w:numId w:val="36"/>
        </w:numPr>
        <w:rPr>
          <w:rFonts w:ascii="Arial" w:hAnsi="Arial" w:cs="Arial"/>
          <w:color w:val="000000" w:themeColor="text1"/>
          <w:sz w:val="22"/>
          <w:szCs w:val="22"/>
        </w:rPr>
      </w:pPr>
      <w:r>
        <w:rPr>
          <w:rFonts w:ascii="Arial" w:hAnsi="Arial" w:cs="Arial"/>
          <w:color w:val="000000" w:themeColor="text1"/>
          <w:sz w:val="22"/>
          <w:szCs w:val="22"/>
        </w:rPr>
        <w:t>Read Zachariah 3:1, 3 &amp; Revelation 12:10.</w:t>
      </w:r>
    </w:p>
    <w:p w14:paraId="4766A3D6" w14:textId="77777777" w:rsidR="00E706F8" w:rsidRDefault="00E706F8" w:rsidP="004F6D73">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 xml:space="preserve">These verses highlight Satan’s role as our accuser. </w:t>
      </w:r>
      <w:r>
        <w:rPr>
          <w:rFonts w:ascii="Arial" w:hAnsi="Arial" w:cs="Arial"/>
          <w:color w:val="000000" w:themeColor="text1"/>
          <w:sz w:val="22"/>
          <w:szCs w:val="22"/>
        </w:rPr>
        <w:t>If we already know we are guilty, why might Satan still accuse us?</w:t>
      </w:r>
    </w:p>
    <w:p w14:paraId="26244824" w14:textId="0948F9E3" w:rsidR="00E706F8" w:rsidRDefault="00E706F8" w:rsidP="004F6D73">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What differen</w:t>
      </w:r>
      <w:r w:rsidR="00312E12">
        <w:rPr>
          <w:rFonts w:ascii="Arial" w:hAnsi="Arial" w:cs="Arial"/>
          <w:color w:val="000000" w:themeColor="text1"/>
          <w:sz w:val="22"/>
          <w:szCs w:val="22"/>
        </w:rPr>
        <w:t>ce</w:t>
      </w:r>
      <w:r>
        <w:rPr>
          <w:rFonts w:ascii="Arial" w:hAnsi="Arial" w:cs="Arial"/>
          <w:color w:val="000000" w:themeColor="text1"/>
          <w:sz w:val="22"/>
          <w:szCs w:val="22"/>
        </w:rPr>
        <w:t xml:space="preserve"> does it make to recognize Satan’s role as our accuser?</w:t>
      </w:r>
    </w:p>
    <w:p w14:paraId="532A979B" w14:textId="77777777" w:rsidR="000D3575" w:rsidRDefault="000D3575" w:rsidP="0038418A">
      <w:pPr>
        <w:tabs>
          <w:tab w:val="left" w:pos="171"/>
          <w:tab w:val="left" w:pos="1080"/>
        </w:tabs>
        <w:suppressAutoHyphens/>
        <w:rPr>
          <w:rFonts w:ascii="Arial" w:hAnsi="Arial" w:cs="Arial"/>
          <w:b/>
          <w:bCs/>
          <w:color w:val="000000" w:themeColor="text1"/>
          <w:sz w:val="22"/>
          <w:szCs w:val="22"/>
        </w:rPr>
      </w:pPr>
    </w:p>
    <w:p w14:paraId="5D5D0686" w14:textId="3133988D" w:rsidR="0038418A" w:rsidRPr="000E13C5" w:rsidRDefault="005F1B27" w:rsidP="0038418A">
      <w:pPr>
        <w:tabs>
          <w:tab w:val="left" w:pos="171"/>
          <w:tab w:val="left" w:pos="1080"/>
        </w:tabs>
        <w:suppressAutoHyphens/>
        <w:rPr>
          <w:rFonts w:ascii="Arial" w:hAnsi="Arial" w:cs="Arial"/>
          <w:i/>
          <w:iCs/>
          <w:color w:val="000000" w:themeColor="text1"/>
          <w:sz w:val="22"/>
          <w:szCs w:val="22"/>
        </w:rPr>
      </w:pPr>
      <w:r w:rsidRPr="000E13C5">
        <w:rPr>
          <w:rFonts w:ascii="Arial" w:hAnsi="Arial" w:cs="Arial"/>
          <w:b/>
          <w:bCs/>
          <w:color w:val="000000" w:themeColor="text1"/>
          <w:sz w:val="22"/>
          <w:szCs w:val="22"/>
        </w:rPr>
        <w:t>APPLYING IT (10-20 Minutes)</w:t>
      </w:r>
      <w:r w:rsidR="00E24D53" w:rsidRPr="000E13C5">
        <w:rPr>
          <w:rFonts w:ascii="Arial" w:hAnsi="Arial" w:cs="Arial"/>
          <w:b/>
          <w:bCs/>
          <w:color w:val="000000" w:themeColor="text1"/>
          <w:sz w:val="22"/>
          <w:szCs w:val="22"/>
        </w:rPr>
        <w:t xml:space="preserve"> </w:t>
      </w:r>
      <w:r w:rsidR="00806D9B">
        <w:rPr>
          <w:rFonts w:ascii="Arial" w:hAnsi="Arial" w:cs="Arial"/>
          <w:b/>
          <w:bCs/>
          <w:color w:val="000000" w:themeColor="text1"/>
          <w:sz w:val="22"/>
          <w:szCs w:val="22"/>
        </w:rPr>
        <w:t xml:space="preserve">– </w:t>
      </w:r>
      <w:r w:rsidR="00806D9B" w:rsidRPr="00FE3019">
        <w:rPr>
          <w:rFonts w:ascii="Arial" w:hAnsi="Arial" w:cs="Arial"/>
          <w:i/>
          <w:iCs/>
          <w:color w:val="000000" w:themeColor="text1"/>
          <w:sz w:val="22"/>
          <w:szCs w:val="22"/>
        </w:rPr>
        <w:t xml:space="preserve">These </w:t>
      </w:r>
      <w:r w:rsidR="00FE3019">
        <w:rPr>
          <w:rFonts w:ascii="Arial" w:hAnsi="Arial" w:cs="Arial"/>
          <w:i/>
          <w:iCs/>
          <w:color w:val="000000" w:themeColor="text1"/>
          <w:sz w:val="22"/>
          <w:szCs w:val="22"/>
        </w:rPr>
        <w:t>question</w:t>
      </w:r>
      <w:r w:rsidR="00806D9B" w:rsidRPr="00FE3019">
        <w:rPr>
          <w:rFonts w:ascii="Arial" w:hAnsi="Arial" w:cs="Arial"/>
          <w:i/>
          <w:iCs/>
          <w:color w:val="000000" w:themeColor="text1"/>
          <w:sz w:val="22"/>
          <w:szCs w:val="22"/>
        </w:rPr>
        <w:t xml:space="preserve">s might be best </w:t>
      </w:r>
      <w:r w:rsidR="00016DE4">
        <w:rPr>
          <w:rFonts w:ascii="Arial" w:hAnsi="Arial" w:cs="Arial"/>
          <w:i/>
          <w:iCs/>
          <w:color w:val="000000" w:themeColor="text1"/>
          <w:sz w:val="22"/>
          <w:szCs w:val="22"/>
        </w:rPr>
        <w:t xml:space="preserve">to discuss separately </w:t>
      </w:r>
      <w:r w:rsidR="00806D9B" w:rsidRPr="00FE3019">
        <w:rPr>
          <w:rFonts w:ascii="Arial" w:hAnsi="Arial" w:cs="Arial"/>
          <w:i/>
          <w:iCs/>
          <w:color w:val="000000" w:themeColor="text1"/>
          <w:sz w:val="22"/>
          <w:szCs w:val="22"/>
        </w:rPr>
        <w:t>in men and women’s prayer times.</w:t>
      </w:r>
    </w:p>
    <w:p w14:paraId="7CAF4B20" w14:textId="015068DC" w:rsidR="00071738" w:rsidRDefault="00312E12" w:rsidP="00071738">
      <w:pPr>
        <w:numPr>
          <w:ilvl w:val="0"/>
          <w:numId w:val="36"/>
        </w:numPr>
        <w:tabs>
          <w:tab w:val="left" w:pos="171"/>
          <w:tab w:val="left" w:pos="1080"/>
        </w:tabs>
        <w:rPr>
          <w:rFonts w:ascii="Arial" w:hAnsi="Arial" w:cs="Arial"/>
          <w:b/>
          <w:bCs/>
          <w:sz w:val="22"/>
          <w:szCs w:val="22"/>
        </w:rPr>
      </w:pPr>
      <w:r>
        <w:rPr>
          <w:rFonts w:ascii="Arial" w:hAnsi="Arial" w:cs="Arial"/>
          <w:b/>
          <w:bCs/>
          <w:sz w:val="22"/>
          <w:szCs w:val="22"/>
        </w:rPr>
        <w:t>Where have</w:t>
      </w:r>
      <w:r w:rsidR="00806D9B">
        <w:rPr>
          <w:rFonts w:ascii="Arial" w:hAnsi="Arial" w:cs="Arial"/>
          <w:b/>
          <w:bCs/>
          <w:sz w:val="22"/>
          <w:szCs w:val="22"/>
        </w:rPr>
        <w:t xml:space="preserve"> </w:t>
      </w:r>
      <w:r>
        <w:rPr>
          <w:rFonts w:ascii="Arial" w:hAnsi="Arial" w:cs="Arial"/>
          <w:b/>
          <w:bCs/>
          <w:sz w:val="22"/>
          <w:szCs w:val="22"/>
        </w:rPr>
        <w:t>you</w:t>
      </w:r>
      <w:r w:rsidR="00FE3019">
        <w:rPr>
          <w:rFonts w:ascii="Arial" w:hAnsi="Arial" w:cs="Arial"/>
          <w:b/>
          <w:bCs/>
          <w:sz w:val="22"/>
          <w:szCs w:val="22"/>
        </w:rPr>
        <w:t xml:space="preserve"> been</w:t>
      </w:r>
      <w:r w:rsidR="00B66600">
        <w:rPr>
          <w:rFonts w:ascii="Arial" w:hAnsi="Arial" w:cs="Arial"/>
          <w:b/>
          <w:bCs/>
          <w:sz w:val="22"/>
          <w:szCs w:val="22"/>
        </w:rPr>
        <w:t xml:space="preserve"> tempted to hide, blame, or bribe about your own sin?</w:t>
      </w:r>
      <w:r w:rsidR="00FE3019">
        <w:rPr>
          <w:rFonts w:ascii="Arial" w:hAnsi="Arial" w:cs="Arial"/>
          <w:b/>
          <w:bCs/>
          <w:sz w:val="22"/>
          <w:szCs w:val="22"/>
        </w:rPr>
        <w:t xml:space="preserve"> What did you do? What do you need to do?</w:t>
      </w:r>
    </w:p>
    <w:p w14:paraId="15E300F7" w14:textId="77777777" w:rsidR="00FE3019" w:rsidRDefault="00FE3019" w:rsidP="00FE3019">
      <w:pPr>
        <w:numPr>
          <w:ilvl w:val="0"/>
          <w:numId w:val="36"/>
        </w:numPr>
        <w:tabs>
          <w:tab w:val="left" w:pos="171"/>
          <w:tab w:val="left" w:pos="1080"/>
        </w:tabs>
        <w:rPr>
          <w:rFonts w:ascii="Arial" w:hAnsi="Arial" w:cs="Arial"/>
          <w:b/>
          <w:bCs/>
          <w:sz w:val="22"/>
          <w:szCs w:val="22"/>
        </w:rPr>
      </w:pPr>
      <w:r>
        <w:rPr>
          <w:rFonts w:ascii="Arial" w:hAnsi="Arial" w:cs="Arial"/>
          <w:b/>
          <w:bCs/>
          <w:sz w:val="22"/>
          <w:szCs w:val="22"/>
        </w:rPr>
        <w:t>In what ways</w:t>
      </w:r>
      <w:r w:rsidR="00E706F8">
        <w:rPr>
          <w:rFonts w:ascii="Arial" w:hAnsi="Arial" w:cs="Arial"/>
          <w:b/>
          <w:bCs/>
          <w:sz w:val="22"/>
          <w:szCs w:val="22"/>
        </w:rPr>
        <w:t xml:space="preserve"> has this message</w:t>
      </w:r>
      <w:r>
        <w:rPr>
          <w:rFonts w:ascii="Arial" w:hAnsi="Arial" w:cs="Arial"/>
          <w:b/>
          <w:bCs/>
          <w:sz w:val="22"/>
          <w:szCs w:val="22"/>
        </w:rPr>
        <w:t xml:space="preserve"> challenged you personally?</w:t>
      </w:r>
    </w:p>
    <w:p w14:paraId="5E855E91" w14:textId="77777777" w:rsidR="007D0D05" w:rsidRDefault="007D0D05" w:rsidP="007D0D05">
      <w:pPr>
        <w:tabs>
          <w:tab w:val="left" w:pos="171"/>
          <w:tab w:val="left" w:pos="1080"/>
        </w:tabs>
        <w:rPr>
          <w:rFonts w:ascii="Arial" w:hAnsi="Arial" w:cs="Arial"/>
          <w:b/>
          <w:bCs/>
          <w:sz w:val="22"/>
          <w:szCs w:val="22"/>
        </w:rPr>
      </w:pPr>
    </w:p>
    <w:p w14:paraId="0D5C5AE0" w14:textId="0858D3E8" w:rsidR="007D0D05" w:rsidRDefault="007D0D05" w:rsidP="007D0D05">
      <w:pPr>
        <w:tabs>
          <w:tab w:val="left" w:pos="171"/>
          <w:tab w:val="left" w:pos="1080"/>
        </w:tabs>
        <w:rPr>
          <w:rFonts w:ascii="Arial" w:hAnsi="Arial" w:cs="Arial"/>
          <w:b/>
          <w:bCs/>
          <w:sz w:val="22"/>
          <w:szCs w:val="22"/>
        </w:rPr>
      </w:pPr>
      <w:r w:rsidRPr="007D0D05">
        <w:rPr>
          <w:rFonts w:ascii="Arial" w:hAnsi="Arial" w:cs="Arial"/>
          <w:b/>
          <w:bCs/>
          <w:sz w:val="22"/>
          <w:szCs w:val="22"/>
        </w:rPr>
        <w:t>GROWTH GOALS (</w:t>
      </w:r>
      <w:hyperlink r:id="rId11" w:history="1">
        <w:r w:rsidRPr="007D0D05">
          <w:rPr>
            <w:rStyle w:val="Hyperlink"/>
            <w:rFonts w:ascii="Arial" w:hAnsi="Arial" w:cs="Arial"/>
            <w:b/>
            <w:bCs/>
            <w:sz w:val="22"/>
            <w:szCs w:val="22"/>
          </w:rPr>
          <w:t>Print Growth Goal Forms or share the link online</w:t>
        </w:r>
      </w:hyperlink>
      <w:r w:rsidRPr="007D0D05">
        <w:rPr>
          <w:rFonts w:ascii="Arial" w:hAnsi="Arial" w:cs="Arial"/>
          <w:b/>
          <w:bCs/>
          <w:sz w:val="22"/>
          <w:szCs w:val="22"/>
        </w:rPr>
        <w:t xml:space="preserve">) </w:t>
      </w:r>
    </w:p>
    <w:p w14:paraId="5C9F8C3D" w14:textId="15C57B34" w:rsidR="007D0D05" w:rsidRPr="007D0D05" w:rsidRDefault="007D0D05" w:rsidP="007D0D05">
      <w:pPr>
        <w:pStyle w:val="ListParagraph"/>
        <w:numPr>
          <w:ilvl w:val="0"/>
          <w:numId w:val="36"/>
        </w:numPr>
        <w:tabs>
          <w:tab w:val="left" w:pos="171"/>
          <w:tab w:val="left" w:pos="1080"/>
        </w:tabs>
        <w:rPr>
          <w:rFonts w:ascii="Arial" w:hAnsi="Arial" w:cs="Arial"/>
          <w:b/>
          <w:bCs/>
          <w:sz w:val="22"/>
          <w:szCs w:val="22"/>
        </w:rPr>
        <w:sectPr w:rsidR="007D0D05" w:rsidRPr="007D0D05" w:rsidSect="007E73B6">
          <w:type w:val="continuous"/>
          <w:pgSz w:w="12240" w:h="15840"/>
          <w:pgMar w:top="423" w:right="1152" w:bottom="720" w:left="1152" w:header="720" w:footer="720" w:gutter="0"/>
          <w:cols w:space="720"/>
          <w:docGrid w:linePitch="360"/>
        </w:sectPr>
      </w:pPr>
      <w:r>
        <w:rPr>
          <w:rFonts w:ascii="Arial" w:hAnsi="Arial" w:cs="Arial"/>
          <w:b/>
          <w:bCs/>
          <w:sz w:val="22"/>
          <w:szCs w:val="22"/>
        </w:rPr>
        <w:t>How are you progressing in the growth goal you set at the beginning of the trimester? How can we encourage you in your progres</w:t>
      </w:r>
      <w:r w:rsidR="007E73B6">
        <w:rPr>
          <w:rFonts w:ascii="Arial" w:hAnsi="Arial" w:cs="Arial"/>
          <w:b/>
          <w:bCs/>
          <w:sz w:val="22"/>
          <w:szCs w:val="22"/>
        </w:rPr>
        <w:t>s?</w:t>
      </w:r>
    </w:p>
    <w:p w14:paraId="59272E80" w14:textId="77777777" w:rsidR="000524D5" w:rsidRPr="00C354C1" w:rsidRDefault="000524D5" w:rsidP="00C354C1"/>
    <w:sectPr w:rsidR="000524D5" w:rsidRPr="00C354C1" w:rsidSect="003C72F2">
      <w:type w:val="continuous"/>
      <w:pgSz w:w="12240" w:h="15840"/>
      <w:pgMar w:top="720" w:right="1152"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62CF1"/>
    <w:multiLevelType w:val="hybridMultilevel"/>
    <w:tmpl w:val="9106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65BD9"/>
    <w:multiLevelType w:val="hybridMultilevel"/>
    <w:tmpl w:val="48F89FD8"/>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5"/>
  </w:num>
  <w:num w:numId="4">
    <w:abstractNumId w:val="0"/>
  </w:num>
  <w:num w:numId="5">
    <w:abstractNumId w:val="30"/>
  </w:num>
  <w:num w:numId="6">
    <w:abstractNumId w:val="26"/>
  </w:num>
  <w:num w:numId="7">
    <w:abstractNumId w:val="18"/>
  </w:num>
  <w:num w:numId="8">
    <w:abstractNumId w:val="11"/>
  </w:num>
  <w:num w:numId="9">
    <w:abstractNumId w:val="31"/>
  </w:num>
  <w:num w:numId="10">
    <w:abstractNumId w:val="2"/>
  </w:num>
  <w:num w:numId="11">
    <w:abstractNumId w:val="1"/>
  </w:num>
  <w:num w:numId="12">
    <w:abstractNumId w:val="6"/>
  </w:num>
  <w:num w:numId="13">
    <w:abstractNumId w:val="14"/>
  </w:num>
  <w:num w:numId="14">
    <w:abstractNumId w:val="17"/>
  </w:num>
  <w:num w:numId="15">
    <w:abstractNumId w:val="19"/>
  </w:num>
  <w:num w:numId="16">
    <w:abstractNumId w:val="32"/>
  </w:num>
  <w:num w:numId="17">
    <w:abstractNumId w:val="34"/>
  </w:num>
  <w:num w:numId="18">
    <w:abstractNumId w:val="20"/>
  </w:num>
  <w:num w:numId="19">
    <w:abstractNumId w:val="28"/>
  </w:num>
  <w:num w:numId="20">
    <w:abstractNumId w:val="7"/>
  </w:num>
  <w:num w:numId="21">
    <w:abstractNumId w:val="36"/>
  </w:num>
  <w:num w:numId="22">
    <w:abstractNumId w:val="27"/>
  </w:num>
  <w:num w:numId="23">
    <w:abstractNumId w:val="33"/>
  </w:num>
  <w:num w:numId="24">
    <w:abstractNumId w:val="3"/>
  </w:num>
  <w:num w:numId="25">
    <w:abstractNumId w:val="35"/>
  </w:num>
  <w:num w:numId="26">
    <w:abstractNumId w:val="29"/>
  </w:num>
  <w:num w:numId="27">
    <w:abstractNumId w:val="13"/>
  </w:num>
  <w:num w:numId="28">
    <w:abstractNumId w:val="12"/>
  </w:num>
  <w:num w:numId="29">
    <w:abstractNumId w:val="4"/>
  </w:num>
  <w:num w:numId="30">
    <w:abstractNumId w:val="24"/>
  </w:num>
  <w:num w:numId="31">
    <w:abstractNumId w:val="15"/>
  </w:num>
  <w:num w:numId="32">
    <w:abstractNumId w:val="9"/>
  </w:num>
  <w:num w:numId="33">
    <w:abstractNumId w:val="22"/>
  </w:num>
  <w:num w:numId="34">
    <w:abstractNumId w:val="10"/>
  </w:num>
  <w:num w:numId="35">
    <w:abstractNumId w:val="8"/>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15CC"/>
    <w:rsid w:val="0000459F"/>
    <w:rsid w:val="00007355"/>
    <w:rsid w:val="0001189A"/>
    <w:rsid w:val="000166C9"/>
    <w:rsid w:val="00016DE4"/>
    <w:rsid w:val="0002414F"/>
    <w:rsid w:val="00026B1B"/>
    <w:rsid w:val="00031C03"/>
    <w:rsid w:val="00035C7B"/>
    <w:rsid w:val="000524D5"/>
    <w:rsid w:val="00053A3A"/>
    <w:rsid w:val="000604F7"/>
    <w:rsid w:val="0006285B"/>
    <w:rsid w:val="00062A55"/>
    <w:rsid w:val="00064A96"/>
    <w:rsid w:val="00071738"/>
    <w:rsid w:val="000720CF"/>
    <w:rsid w:val="0007511B"/>
    <w:rsid w:val="000769B2"/>
    <w:rsid w:val="00076E97"/>
    <w:rsid w:val="000803BF"/>
    <w:rsid w:val="000854E7"/>
    <w:rsid w:val="00090B2B"/>
    <w:rsid w:val="000A175F"/>
    <w:rsid w:val="000A2D46"/>
    <w:rsid w:val="000A7DBF"/>
    <w:rsid w:val="000B5F67"/>
    <w:rsid w:val="000D3575"/>
    <w:rsid w:val="000E13C5"/>
    <w:rsid w:val="000F1D9B"/>
    <w:rsid w:val="000F396A"/>
    <w:rsid w:val="00101F1D"/>
    <w:rsid w:val="00107CDC"/>
    <w:rsid w:val="00124E8A"/>
    <w:rsid w:val="00133B41"/>
    <w:rsid w:val="00155FE4"/>
    <w:rsid w:val="001569C4"/>
    <w:rsid w:val="0017396D"/>
    <w:rsid w:val="00184259"/>
    <w:rsid w:val="00185B2B"/>
    <w:rsid w:val="00186DCF"/>
    <w:rsid w:val="001909B3"/>
    <w:rsid w:val="001A54F2"/>
    <w:rsid w:val="001A69A6"/>
    <w:rsid w:val="001A7732"/>
    <w:rsid w:val="001B22D2"/>
    <w:rsid w:val="001C1850"/>
    <w:rsid w:val="001C2440"/>
    <w:rsid w:val="001C7E48"/>
    <w:rsid w:val="001E07BE"/>
    <w:rsid w:val="001F2B04"/>
    <w:rsid w:val="001F4961"/>
    <w:rsid w:val="001F4B88"/>
    <w:rsid w:val="00200E85"/>
    <w:rsid w:val="00227CF8"/>
    <w:rsid w:val="002418C2"/>
    <w:rsid w:val="00242173"/>
    <w:rsid w:val="00245960"/>
    <w:rsid w:val="00253677"/>
    <w:rsid w:val="00253E2F"/>
    <w:rsid w:val="00256FF9"/>
    <w:rsid w:val="002578C6"/>
    <w:rsid w:val="002769C0"/>
    <w:rsid w:val="00282DED"/>
    <w:rsid w:val="00294BC9"/>
    <w:rsid w:val="002955A8"/>
    <w:rsid w:val="002975E8"/>
    <w:rsid w:val="002B1FE8"/>
    <w:rsid w:val="002C0B1D"/>
    <w:rsid w:val="002C106C"/>
    <w:rsid w:val="002C7C32"/>
    <w:rsid w:val="002D6687"/>
    <w:rsid w:val="002E21D7"/>
    <w:rsid w:val="002F17A6"/>
    <w:rsid w:val="002F2067"/>
    <w:rsid w:val="00303179"/>
    <w:rsid w:val="00312E12"/>
    <w:rsid w:val="003145A7"/>
    <w:rsid w:val="00316964"/>
    <w:rsid w:val="00333ADF"/>
    <w:rsid w:val="00334E51"/>
    <w:rsid w:val="00336915"/>
    <w:rsid w:val="00342F85"/>
    <w:rsid w:val="00345E44"/>
    <w:rsid w:val="003524BC"/>
    <w:rsid w:val="00362CA9"/>
    <w:rsid w:val="00365438"/>
    <w:rsid w:val="003714E0"/>
    <w:rsid w:val="00377EF5"/>
    <w:rsid w:val="0038418A"/>
    <w:rsid w:val="00386D53"/>
    <w:rsid w:val="00393A53"/>
    <w:rsid w:val="003A0FA2"/>
    <w:rsid w:val="003C72F2"/>
    <w:rsid w:val="003C74AE"/>
    <w:rsid w:val="003D1945"/>
    <w:rsid w:val="003D2214"/>
    <w:rsid w:val="003D40ED"/>
    <w:rsid w:val="003D4A4C"/>
    <w:rsid w:val="003D4D4B"/>
    <w:rsid w:val="003E08C9"/>
    <w:rsid w:val="003E1279"/>
    <w:rsid w:val="003E19ED"/>
    <w:rsid w:val="003E5337"/>
    <w:rsid w:val="003F2858"/>
    <w:rsid w:val="003F286A"/>
    <w:rsid w:val="00400779"/>
    <w:rsid w:val="00401EA8"/>
    <w:rsid w:val="00417C32"/>
    <w:rsid w:val="004207E4"/>
    <w:rsid w:val="00422F82"/>
    <w:rsid w:val="00423BAE"/>
    <w:rsid w:val="00424291"/>
    <w:rsid w:val="00432B3C"/>
    <w:rsid w:val="0045354F"/>
    <w:rsid w:val="00460464"/>
    <w:rsid w:val="004645D5"/>
    <w:rsid w:val="004645E6"/>
    <w:rsid w:val="00471FC2"/>
    <w:rsid w:val="004811F7"/>
    <w:rsid w:val="0049095C"/>
    <w:rsid w:val="00496751"/>
    <w:rsid w:val="004A69B3"/>
    <w:rsid w:val="004A799D"/>
    <w:rsid w:val="004C3AA9"/>
    <w:rsid w:val="004D0C5E"/>
    <w:rsid w:val="004D4860"/>
    <w:rsid w:val="004D7A1E"/>
    <w:rsid w:val="004F6D73"/>
    <w:rsid w:val="0050140D"/>
    <w:rsid w:val="00513C14"/>
    <w:rsid w:val="005239D0"/>
    <w:rsid w:val="00535103"/>
    <w:rsid w:val="0053511A"/>
    <w:rsid w:val="005515FE"/>
    <w:rsid w:val="00551729"/>
    <w:rsid w:val="005519C7"/>
    <w:rsid w:val="005522F0"/>
    <w:rsid w:val="00553EED"/>
    <w:rsid w:val="00561C4B"/>
    <w:rsid w:val="00566021"/>
    <w:rsid w:val="00567160"/>
    <w:rsid w:val="00567631"/>
    <w:rsid w:val="00567CAE"/>
    <w:rsid w:val="0058095A"/>
    <w:rsid w:val="00580A2D"/>
    <w:rsid w:val="005820F7"/>
    <w:rsid w:val="00582C5D"/>
    <w:rsid w:val="00585A80"/>
    <w:rsid w:val="005864EC"/>
    <w:rsid w:val="005C4F01"/>
    <w:rsid w:val="005C5D81"/>
    <w:rsid w:val="005D3237"/>
    <w:rsid w:val="005D6D1E"/>
    <w:rsid w:val="005E6B88"/>
    <w:rsid w:val="005E7C08"/>
    <w:rsid w:val="005F0BC4"/>
    <w:rsid w:val="005F1B27"/>
    <w:rsid w:val="005F60BD"/>
    <w:rsid w:val="006138C8"/>
    <w:rsid w:val="006240CF"/>
    <w:rsid w:val="00624BF7"/>
    <w:rsid w:val="0062648D"/>
    <w:rsid w:val="006538EB"/>
    <w:rsid w:val="00667F70"/>
    <w:rsid w:val="0067120F"/>
    <w:rsid w:val="00675529"/>
    <w:rsid w:val="006806E0"/>
    <w:rsid w:val="00681C57"/>
    <w:rsid w:val="00686B3F"/>
    <w:rsid w:val="006917FE"/>
    <w:rsid w:val="00693B5A"/>
    <w:rsid w:val="00694E4A"/>
    <w:rsid w:val="006A27EA"/>
    <w:rsid w:val="006A5F19"/>
    <w:rsid w:val="006B2ACC"/>
    <w:rsid w:val="006C29DB"/>
    <w:rsid w:val="006C6A82"/>
    <w:rsid w:val="006D70B5"/>
    <w:rsid w:val="006E0899"/>
    <w:rsid w:val="006E0A2E"/>
    <w:rsid w:val="006E7616"/>
    <w:rsid w:val="006F2CF9"/>
    <w:rsid w:val="00722F02"/>
    <w:rsid w:val="00725576"/>
    <w:rsid w:val="007263AB"/>
    <w:rsid w:val="00730672"/>
    <w:rsid w:val="00743917"/>
    <w:rsid w:val="00745930"/>
    <w:rsid w:val="007513FA"/>
    <w:rsid w:val="00752532"/>
    <w:rsid w:val="00757554"/>
    <w:rsid w:val="00764089"/>
    <w:rsid w:val="0076565A"/>
    <w:rsid w:val="00767EE0"/>
    <w:rsid w:val="00770378"/>
    <w:rsid w:val="00771C0F"/>
    <w:rsid w:val="00774D07"/>
    <w:rsid w:val="00791D46"/>
    <w:rsid w:val="007A0E20"/>
    <w:rsid w:val="007A7C92"/>
    <w:rsid w:val="007C1879"/>
    <w:rsid w:val="007C435F"/>
    <w:rsid w:val="007C4CEC"/>
    <w:rsid w:val="007D0D05"/>
    <w:rsid w:val="007E165E"/>
    <w:rsid w:val="007E3A25"/>
    <w:rsid w:val="007E523D"/>
    <w:rsid w:val="007E73B6"/>
    <w:rsid w:val="007E73F6"/>
    <w:rsid w:val="007F26D2"/>
    <w:rsid w:val="00803583"/>
    <w:rsid w:val="00806D9B"/>
    <w:rsid w:val="00820D7E"/>
    <w:rsid w:val="00821A4A"/>
    <w:rsid w:val="00843D5C"/>
    <w:rsid w:val="008507F5"/>
    <w:rsid w:val="008522C2"/>
    <w:rsid w:val="00852B3B"/>
    <w:rsid w:val="00856DDE"/>
    <w:rsid w:val="00863509"/>
    <w:rsid w:val="00863A88"/>
    <w:rsid w:val="0086575D"/>
    <w:rsid w:val="00874DFD"/>
    <w:rsid w:val="00881E2C"/>
    <w:rsid w:val="008953A4"/>
    <w:rsid w:val="008A56C5"/>
    <w:rsid w:val="008B35E4"/>
    <w:rsid w:val="008B4798"/>
    <w:rsid w:val="008C0769"/>
    <w:rsid w:val="008C5DE7"/>
    <w:rsid w:val="008D66D4"/>
    <w:rsid w:val="008E4DDB"/>
    <w:rsid w:val="008F3FE1"/>
    <w:rsid w:val="00900691"/>
    <w:rsid w:val="00924A0B"/>
    <w:rsid w:val="0092544A"/>
    <w:rsid w:val="009268BD"/>
    <w:rsid w:val="00926C67"/>
    <w:rsid w:val="009371FF"/>
    <w:rsid w:val="0094521D"/>
    <w:rsid w:val="00945E0D"/>
    <w:rsid w:val="009514B5"/>
    <w:rsid w:val="00961099"/>
    <w:rsid w:val="00967B75"/>
    <w:rsid w:val="00967D92"/>
    <w:rsid w:val="0097214C"/>
    <w:rsid w:val="00982275"/>
    <w:rsid w:val="00992ECF"/>
    <w:rsid w:val="00993102"/>
    <w:rsid w:val="0099568F"/>
    <w:rsid w:val="009C5B72"/>
    <w:rsid w:val="009D043B"/>
    <w:rsid w:val="009D3314"/>
    <w:rsid w:val="009D4123"/>
    <w:rsid w:val="009E2AC8"/>
    <w:rsid w:val="009E66C1"/>
    <w:rsid w:val="00A01901"/>
    <w:rsid w:val="00A21E56"/>
    <w:rsid w:val="00A228C9"/>
    <w:rsid w:val="00A260AE"/>
    <w:rsid w:val="00A31733"/>
    <w:rsid w:val="00A3211D"/>
    <w:rsid w:val="00A3684D"/>
    <w:rsid w:val="00A41984"/>
    <w:rsid w:val="00A45F6E"/>
    <w:rsid w:val="00A55611"/>
    <w:rsid w:val="00A67C56"/>
    <w:rsid w:val="00A82AFA"/>
    <w:rsid w:val="00A9232D"/>
    <w:rsid w:val="00A961FE"/>
    <w:rsid w:val="00AA26B0"/>
    <w:rsid w:val="00AA5F00"/>
    <w:rsid w:val="00AA7A5B"/>
    <w:rsid w:val="00AB72AA"/>
    <w:rsid w:val="00AC06A0"/>
    <w:rsid w:val="00AC162B"/>
    <w:rsid w:val="00AC3DE2"/>
    <w:rsid w:val="00AC53D1"/>
    <w:rsid w:val="00AD1F20"/>
    <w:rsid w:val="00AE15C1"/>
    <w:rsid w:val="00AF175F"/>
    <w:rsid w:val="00B00FB8"/>
    <w:rsid w:val="00B10E71"/>
    <w:rsid w:val="00B14F0D"/>
    <w:rsid w:val="00B16686"/>
    <w:rsid w:val="00B267FF"/>
    <w:rsid w:val="00B41DCB"/>
    <w:rsid w:val="00B508A2"/>
    <w:rsid w:val="00B66600"/>
    <w:rsid w:val="00B7553F"/>
    <w:rsid w:val="00B90CCD"/>
    <w:rsid w:val="00BA7355"/>
    <w:rsid w:val="00BB6D57"/>
    <w:rsid w:val="00BC1096"/>
    <w:rsid w:val="00BC169D"/>
    <w:rsid w:val="00BC6D7B"/>
    <w:rsid w:val="00BD0187"/>
    <w:rsid w:val="00BD026A"/>
    <w:rsid w:val="00BD42F0"/>
    <w:rsid w:val="00BD5A01"/>
    <w:rsid w:val="00BD6AA7"/>
    <w:rsid w:val="00BE098F"/>
    <w:rsid w:val="00BF6220"/>
    <w:rsid w:val="00C15DBD"/>
    <w:rsid w:val="00C16949"/>
    <w:rsid w:val="00C320A2"/>
    <w:rsid w:val="00C354C1"/>
    <w:rsid w:val="00C42289"/>
    <w:rsid w:val="00C4767D"/>
    <w:rsid w:val="00C508BF"/>
    <w:rsid w:val="00C5592C"/>
    <w:rsid w:val="00C55CCB"/>
    <w:rsid w:val="00C70095"/>
    <w:rsid w:val="00C94884"/>
    <w:rsid w:val="00C95A20"/>
    <w:rsid w:val="00CA1D42"/>
    <w:rsid w:val="00CB452F"/>
    <w:rsid w:val="00CC060C"/>
    <w:rsid w:val="00CC1A8D"/>
    <w:rsid w:val="00CD1AD0"/>
    <w:rsid w:val="00CE323D"/>
    <w:rsid w:val="00D031B0"/>
    <w:rsid w:val="00D0330B"/>
    <w:rsid w:val="00D03652"/>
    <w:rsid w:val="00D10C70"/>
    <w:rsid w:val="00D170C0"/>
    <w:rsid w:val="00D26EA5"/>
    <w:rsid w:val="00D346CE"/>
    <w:rsid w:val="00D35FA0"/>
    <w:rsid w:val="00D37074"/>
    <w:rsid w:val="00D458CB"/>
    <w:rsid w:val="00D54863"/>
    <w:rsid w:val="00D56236"/>
    <w:rsid w:val="00D60A82"/>
    <w:rsid w:val="00D657B1"/>
    <w:rsid w:val="00DA3688"/>
    <w:rsid w:val="00DA38CD"/>
    <w:rsid w:val="00DA4F9E"/>
    <w:rsid w:val="00DB2D17"/>
    <w:rsid w:val="00DB354B"/>
    <w:rsid w:val="00DC0DAD"/>
    <w:rsid w:val="00DC2DF4"/>
    <w:rsid w:val="00DF2FBD"/>
    <w:rsid w:val="00DF5354"/>
    <w:rsid w:val="00E1055F"/>
    <w:rsid w:val="00E13725"/>
    <w:rsid w:val="00E1662B"/>
    <w:rsid w:val="00E21665"/>
    <w:rsid w:val="00E2188A"/>
    <w:rsid w:val="00E24D53"/>
    <w:rsid w:val="00E2536B"/>
    <w:rsid w:val="00E274A0"/>
    <w:rsid w:val="00E33ABA"/>
    <w:rsid w:val="00E349AF"/>
    <w:rsid w:val="00E40320"/>
    <w:rsid w:val="00E40BAE"/>
    <w:rsid w:val="00E40FBC"/>
    <w:rsid w:val="00E40FCF"/>
    <w:rsid w:val="00E442D9"/>
    <w:rsid w:val="00E44572"/>
    <w:rsid w:val="00E64098"/>
    <w:rsid w:val="00E706F8"/>
    <w:rsid w:val="00E71BB7"/>
    <w:rsid w:val="00E71CA7"/>
    <w:rsid w:val="00E77695"/>
    <w:rsid w:val="00E8566E"/>
    <w:rsid w:val="00E860BB"/>
    <w:rsid w:val="00EA02D2"/>
    <w:rsid w:val="00EA22C0"/>
    <w:rsid w:val="00EA2AAD"/>
    <w:rsid w:val="00EA534E"/>
    <w:rsid w:val="00EC0784"/>
    <w:rsid w:val="00ED7DE9"/>
    <w:rsid w:val="00EE6C5B"/>
    <w:rsid w:val="00EF4F64"/>
    <w:rsid w:val="00F07542"/>
    <w:rsid w:val="00F14909"/>
    <w:rsid w:val="00F22C78"/>
    <w:rsid w:val="00F271BB"/>
    <w:rsid w:val="00F31148"/>
    <w:rsid w:val="00F32A40"/>
    <w:rsid w:val="00F4130F"/>
    <w:rsid w:val="00F45F43"/>
    <w:rsid w:val="00F51B7B"/>
    <w:rsid w:val="00F5360D"/>
    <w:rsid w:val="00F55101"/>
    <w:rsid w:val="00F85019"/>
    <w:rsid w:val="00F86DEE"/>
    <w:rsid w:val="00F907E3"/>
    <w:rsid w:val="00F96F07"/>
    <w:rsid w:val="00F971CC"/>
    <w:rsid w:val="00FA020F"/>
    <w:rsid w:val="00FA19D3"/>
    <w:rsid w:val="00FA6D2F"/>
    <w:rsid w:val="00FB1E50"/>
    <w:rsid w:val="00FE3019"/>
    <w:rsid w:val="00FE59EE"/>
    <w:rsid w:val="00FF112D"/>
    <w:rsid w:val="00FF395F"/>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suppressAutoHyphens/>
    </w:pPr>
    <w:rPr>
      <w:sz w:val="20"/>
      <w:szCs w:val="20"/>
      <w:lang w:eastAsia="ar-SA"/>
    </w:r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suppressAutoHyphens/>
      <w:ind w:left="720"/>
      <w:contextualSpacing/>
    </w:pPr>
    <w:rPr>
      <w:sz w:val="20"/>
      <w:szCs w:val="20"/>
      <w:lang w:eastAsia="ar-SA"/>
    </w:r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pacing w:before="100" w:beforeAutospacing="1" w:after="100" w:afterAutospacing="1"/>
    </w:pPr>
  </w:style>
  <w:style w:type="character" w:styleId="UnresolvedMention">
    <w:name w:val="Unresolved Mention"/>
    <w:basedOn w:val="DefaultParagraphFont"/>
    <w:uiPriority w:val="99"/>
    <w:semiHidden/>
    <w:unhideWhenUsed/>
    <w:rsid w:val="00992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2612400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512186427">
      <w:bodyDiv w:val="1"/>
      <w:marLeft w:val="0"/>
      <w:marRight w:val="0"/>
      <w:marTop w:val="0"/>
      <w:marBottom w:val="0"/>
      <w:divBdr>
        <w:top w:val="none" w:sz="0" w:space="0" w:color="auto"/>
        <w:left w:val="none" w:sz="0" w:space="0" w:color="auto"/>
        <w:bottom w:val="none" w:sz="0" w:space="0" w:color="auto"/>
        <w:right w:val="none" w:sz="0" w:space="0" w:color="auto"/>
      </w:divBdr>
    </w:div>
    <w:div w:id="663633148">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44438778">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03779733">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62492563">
      <w:bodyDiv w:val="1"/>
      <w:marLeft w:val="0"/>
      <w:marRight w:val="0"/>
      <w:marTop w:val="0"/>
      <w:marBottom w:val="0"/>
      <w:divBdr>
        <w:top w:val="none" w:sz="0" w:space="0" w:color="auto"/>
        <w:left w:val="none" w:sz="0" w:space="0" w:color="auto"/>
        <w:bottom w:val="none" w:sz="0" w:space="0" w:color="auto"/>
        <w:right w:val="none" w:sz="0" w:space="0" w:color="auto"/>
      </w:divBdr>
    </w:div>
    <w:div w:id="1285382832">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0216387">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6577328">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orthridgeleaders.com/growth-goals" TargetMode="External"/><Relationship Id="rId5" Type="http://schemas.openxmlformats.org/officeDocument/2006/relationships/webSettings" Target="webSettings.xml"/><Relationship Id="rId10" Type="http://schemas.openxmlformats.org/officeDocument/2006/relationships/hyperlink" Target="https://subsplash.com/northridgechurch/app" TargetMode="External"/><Relationship Id="rId4" Type="http://schemas.openxmlformats.org/officeDocument/2006/relationships/settings" Target="settings.xml"/><Relationship Id="rId9" Type="http://schemas.openxmlformats.org/officeDocument/2006/relationships/hyperlink" Target="http://bit.ly/CGFacilit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BF66-2419-944C-88FD-45A4A666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9</cp:revision>
  <cp:lastPrinted>2021-03-11T18:27:00Z</cp:lastPrinted>
  <dcterms:created xsi:type="dcterms:W3CDTF">2021-03-11T18:27:00Z</dcterms:created>
  <dcterms:modified xsi:type="dcterms:W3CDTF">2021-03-11T20:00:00Z</dcterms:modified>
</cp:coreProperties>
</file>