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27" w:rsidRDefault="005F1B27" w:rsidP="005F1B27">
      <w:pPr>
        <w:pStyle w:val="Header"/>
        <w:tabs>
          <w:tab w:val="clear" w:pos="4320"/>
          <w:tab w:val="clear" w:pos="8640"/>
          <w:tab w:val="right" w:pos="9360"/>
        </w:tabs>
        <w:rPr>
          <w:rFonts w:ascii="Arial" w:hAnsi="Arial" w:cs="Arial"/>
          <w:color w:val="000000" w:themeColor="text1"/>
          <w:sz w:val="29"/>
          <w:szCs w:val="29"/>
        </w:rPr>
      </w:pPr>
      <w:bookmarkStart w:id="0" w:name="_GoBack"/>
      <w:bookmarkEnd w:id="0"/>
    </w:p>
    <w:p w:rsidR="005F1B27" w:rsidRPr="009B510D" w:rsidRDefault="00E86CC3" w:rsidP="005F1B27">
      <w:pPr>
        <w:pStyle w:val="Header"/>
        <w:tabs>
          <w:tab w:val="clear" w:pos="4320"/>
          <w:tab w:val="clear" w:pos="8640"/>
          <w:tab w:val="right" w:pos="9360"/>
        </w:tabs>
        <w:rPr>
          <w:rFonts w:ascii="Arial" w:hAnsi="Arial" w:cs="Arial"/>
          <w:color w:val="000000" w:themeColor="text1"/>
          <w:sz w:val="29"/>
          <w:szCs w:val="29"/>
        </w:rPr>
      </w:pPr>
      <w:r w:rsidRPr="00E86CC3">
        <w:rPr>
          <w:rFonts w:ascii="Arial" w:hAnsi="Arial" w:cs="Arial"/>
          <w:color w:val="000000" w:themeColor="text1"/>
          <w:sz w:val="29"/>
          <w:szCs w:val="29"/>
        </w:rPr>
        <w:t>All Those Opposed</w:t>
      </w:r>
      <w:r w:rsidR="005F1B27" w:rsidRPr="009B510D">
        <w:rPr>
          <w:rFonts w:ascii="Arial" w:hAnsi="Arial" w:cs="Arial"/>
          <w:color w:val="000000" w:themeColor="text1"/>
          <w:sz w:val="29"/>
          <w:szCs w:val="29"/>
        </w:rPr>
        <w:tab/>
      </w:r>
      <w:r w:rsidR="00857134">
        <w:rPr>
          <w:rFonts w:ascii="Arial" w:hAnsi="Arial" w:cs="Arial"/>
          <w:color w:val="000000" w:themeColor="text1"/>
          <w:sz w:val="29"/>
          <w:szCs w:val="29"/>
        </w:rPr>
        <w:t>February 1</w:t>
      </w:r>
      <w:r w:rsidR="00B2043A">
        <w:rPr>
          <w:rFonts w:ascii="Arial" w:hAnsi="Arial" w:cs="Arial"/>
          <w:color w:val="000000" w:themeColor="text1"/>
          <w:sz w:val="29"/>
          <w:szCs w:val="29"/>
        </w:rPr>
        <w:t>8</w:t>
      </w:r>
      <w:r w:rsidR="00A0628B">
        <w:rPr>
          <w:rFonts w:ascii="Arial" w:hAnsi="Arial" w:cs="Arial"/>
          <w:color w:val="000000" w:themeColor="text1"/>
          <w:sz w:val="29"/>
          <w:szCs w:val="29"/>
        </w:rPr>
        <w:t>, 2018</w:t>
      </w:r>
    </w:p>
    <w:p w:rsidR="005F1B27" w:rsidRPr="009B510D" w:rsidRDefault="00857134" w:rsidP="005F1B27">
      <w:pPr>
        <w:pStyle w:val="Header"/>
        <w:pBdr>
          <w:bottom w:val="single" w:sz="8" w:space="1"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 xml:space="preserve">Nehemiah </w:t>
      </w:r>
      <w:r w:rsidR="00B2043A">
        <w:rPr>
          <w:rFonts w:ascii="Arial" w:hAnsi="Arial" w:cs="Arial"/>
          <w:color w:val="000000" w:themeColor="text1"/>
          <w:sz w:val="18"/>
          <w:szCs w:val="18"/>
        </w:rPr>
        <w:t>4-6</w:t>
      </w:r>
      <w:r w:rsidR="005F1B27" w:rsidRPr="009B510D">
        <w:rPr>
          <w:rFonts w:ascii="Arial" w:hAnsi="Arial" w:cs="Arial"/>
          <w:color w:val="000000" w:themeColor="text1"/>
          <w:sz w:val="18"/>
          <w:szCs w:val="18"/>
        </w:rPr>
        <w:tab/>
        <w:t>Community Group Discussion Questions</w:t>
      </w:r>
    </w:p>
    <w:p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42A636EB" wp14:editId="7D95A41E">
                <wp:simplePos x="0" y="0"/>
                <wp:positionH relativeFrom="column">
                  <wp:posOffset>-47625</wp:posOffset>
                </wp:positionH>
                <wp:positionV relativeFrom="paragraph">
                  <wp:posOffset>105410</wp:posOffset>
                </wp:positionV>
                <wp:extent cx="6048375" cy="1847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847850"/>
                        </a:xfrm>
                        <a:prstGeom prst="rect">
                          <a:avLst/>
                        </a:prstGeom>
                        <a:solidFill>
                          <a:srgbClr val="FFFFFF"/>
                        </a:solidFill>
                        <a:ln w="9525">
                          <a:solidFill>
                            <a:srgbClr val="000000"/>
                          </a:solidFill>
                          <a:miter lim="800000"/>
                          <a:headEnd/>
                          <a:tailEnd/>
                        </a:ln>
                      </wps:spPr>
                      <wps:txbx>
                        <w:txbxContent>
                          <w:p w:rsidR="00A0628B" w:rsidRPr="00B267FF" w:rsidRDefault="00A0628B" w:rsidP="00A0628B">
                            <w:pPr>
                              <w:tabs>
                                <w:tab w:val="left" w:pos="171"/>
                              </w:tabs>
                              <w:rPr>
                                <w:rFonts w:ascii="Arial" w:hAnsi="Arial" w:cs="Arial"/>
                                <w:bCs/>
                                <w:sz w:val="22"/>
                                <w:szCs w:val="22"/>
                              </w:rPr>
                            </w:pPr>
                            <w:r w:rsidRPr="00B267FF">
                              <w:rPr>
                                <w:rFonts w:ascii="Arial" w:hAnsi="Arial" w:cs="Arial"/>
                                <w:b/>
                                <w:bCs/>
                                <w:sz w:val="22"/>
                                <w:szCs w:val="22"/>
                              </w:rPr>
                              <w:t>PLEASE READ BEFORE LEADING DISCUSSION</w:t>
                            </w:r>
                          </w:p>
                          <w:p w:rsidR="00A0628B" w:rsidRPr="00B267FF" w:rsidRDefault="00A0628B" w:rsidP="00A0628B">
                            <w:pPr>
                              <w:pStyle w:val="ListParagraph"/>
                              <w:numPr>
                                <w:ilvl w:val="0"/>
                                <w:numId w:val="2"/>
                              </w:numPr>
                              <w:tabs>
                                <w:tab w:val="left" w:pos="171"/>
                              </w:tabs>
                              <w:rPr>
                                <w:rFonts w:ascii="Arial" w:hAnsi="Arial" w:cs="Arial"/>
                                <w:bCs/>
                                <w:sz w:val="22"/>
                                <w:szCs w:val="22"/>
                              </w:rPr>
                            </w:pPr>
                            <w:r w:rsidRPr="00B267FF">
                              <w:rPr>
                                <w:rFonts w:ascii="Arial" w:hAnsi="Arial" w:cs="Arial"/>
                                <w:b/>
                                <w:bCs/>
                                <w:sz w:val="22"/>
                                <w:szCs w:val="22"/>
                              </w:rPr>
                              <w:t xml:space="preserve">Recommended questions are </w:t>
                            </w:r>
                            <w:r w:rsidRPr="00B267FF">
                              <w:rPr>
                                <w:rFonts w:ascii="Arial" w:hAnsi="Arial" w:cs="Arial"/>
                                <w:b/>
                                <w:sz w:val="22"/>
                                <w:szCs w:val="22"/>
                              </w:rPr>
                              <w:t>highlighted in bold</w:t>
                            </w:r>
                            <w:r w:rsidRPr="00B267FF">
                              <w:rPr>
                                <w:rFonts w:ascii="Arial" w:hAnsi="Arial" w:cs="Arial"/>
                                <w:b/>
                                <w:bCs/>
                                <w:sz w:val="22"/>
                                <w:szCs w:val="22"/>
                              </w:rPr>
                              <w:t xml:space="preserve">, but </w:t>
                            </w:r>
                            <w:r w:rsidRPr="00B267FF">
                              <w:rPr>
                                <w:rFonts w:ascii="Arial" w:hAnsi="Arial" w:cs="Arial"/>
                                <w:b/>
                                <w:bCs/>
                                <w:sz w:val="22"/>
                                <w:szCs w:val="22"/>
                                <w:u w:val="single"/>
                              </w:rPr>
                              <w:t>select 5 or 6 questions</w:t>
                            </w:r>
                            <w:r w:rsidRPr="00B267FF">
                              <w:rPr>
                                <w:rFonts w:ascii="Arial" w:hAnsi="Arial" w:cs="Arial"/>
                                <w:b/>
                                <w:bCs/>
                                <w:sz w:val="22"/>
                                <w:szCs w:val="22"/>
                              </w:rPr>
                              <w:t xml:space="preserve"> you think wi</w:t>
                            </w:r>
                            <w:r>
                              <w:rPr>
                                <w:rFonts w:ascii="Arial" w:hAnsi="Arial" w:cs="Arial"/>
                                <w:b/>
                                <w:bCs/>
                                <w:sz w:val="22"/>
                                <w:szCs w:val="22"/>
                              </w:rPr>
                              <w:t xml:space="preserve">ll work best for your group </w:t>
                            </w:r>
                            <w:r w:rsidRPr="00B267FF">
                              <w:rPr>
                                <w:rFonts w:ascii="Arial" w:hAnsi="Arial" w:cs="Arial"/>
                                <w:b/>
                                <w:bCs/>
                                <w:sz w:val="22"/>
                                <w:szCs w:val="22"/>
                              </w:rPr>
                              <w:t>discussion. You likely won’t have time to discuss all of the questions so choose which questions you will ask ahead of time and make sure to provide plenty of time to focus on the application questions.</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Feel free to edit or reword questions to best fit your group.</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 xml:space="preserve">You may want to print out copies of this document for everyone so they can follow along with the questions as you read them. </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Check out this Facilitation Guide (</w:t>
                            </w:r>
                            <w:hyperlink r:id="rId6" w:history="1">
                              <w:r w:rsidRPr="0068226B">
                                <w:rPr>
                                  <w:rStyle w:val="Hyperlink"/>
                                  <w:rFonts w:ascii="Arial" w:hAnsi="Arial" w:cs="Arial"/>
                                  <w:b/>
                                  <w:bCs/>
                                  <w:color w:val="auto"/>
                                  <w:sz w:val="22"/>
                                  <w:szCs w:val="22"/>
                                </w:rPr>
                                <w:t>http://bit.ly/CGFacilitationGuide</w:t>
                              </w:r>
                            </w:hyperlink>
                            <w:r w:rsidRPr="00B267FF">
                              <w:rPr>
                                <w:rFonts w:ascii="Arial" w:hAnsi="Arial" w:cs="Arial"/>
                                <w:b/>
                                <w:bCs/>
                                <w:sz w:val="22"/>
                                <w:szCs w:val="22"/>
                              </w:rPr>
                              <w:t>) for tips on leading good discussions.</w:t>
                            </w:r>
                          </w:p>
                          <w:p w:rsidR="005F1B27" w:rsidRPr="0058095A" w:rsidRDefault="005F1B27" w:rsidP="00961034">
                            <w:pPr>
                              <w:pStyle w:val="ListParagraph"/>
                              <w:tabs>
                                <w:tab w:val="left" w:pos="171"/>
                              </w:tabs>
                              <w:rPr>
                                <w:rFonts w:ascii="Arial" w:hAnsi="Arial" w:cs="Arial"/>
                                <w:bCs/>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8.3pt;width:476.2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">
                <v:textbox>
                  <w:txbxContent>
                    <w:p w:rsidR="00A0628B" w:rsidRPr="00B267FF" w:rsidRDefault="00A0628B" w:rsidP="00A0628B">
                      <w:pPr>
                        <w:tabs>
                          <w:tab w:val="left" w:pos="171"/>
                        </w:tabs>
                        <w:rPr>
                          <w:rFonts w:ascii="Arial" w:hAnsi="Arial" w:cs="Arial"/>
                          <w:bCs/>
                          <w:sz w:val="22"/>
                          <w:szCs w:val="22"/>
                        </w:rPr>
                      </w:pPr>
                      <w:r w:rsidRPr="00B267FF">
                        <w:rPr>
                          <w:rFonts w:ascii="Arial" w:hAnsi="Arial" w:cs="Arial"/>
                          <w:b/>
                          <w:bCs/>
                          <w:sz w:val="22"/>
                          <w:szCs w:val="22"/>
                        </w:rPr>
                        <w:t>PLEASE READ BEFORE LEADING DISCUSSION</w:t>
                      </w:r>
                    </w:p>
                    <w:p w:rsidR="00A0628B" w:rsidRPr="00B267FF" w:rsidRDefault="00A0628B" w:rsidP="00A0628B">
                      <w:pPr>
                        <w:pStyle w:val="ListParagraph"/>
                        <w:numPr>
                          <w:ilvl w:val="0"/>
                          <w:numId w:val="2"/>
                        </w:numPr>
                        <w:tabs>
                          <w:tab w:val="left" w:pos="171"/>
                        </w:tabs>
                        <w:rPr>
                          <w:rFonts w:ascii="Arial" w:hAnsi="Arial" w:cs="Arial"/>
                          <w:bCs/>
                          <w:sz w:val="22"/>
                          <w:szCs w:val="22"/>
                        </w:rPr>
                      </w:pPr>
                      <w:r w:rsidRPr="00B267FF">
                        <w:rPr>
                          <w:rFonts w:ascii="Arial" w:hAnsi="Arial" w:cs="Arial"/>
                          <w:b/>
                          <w:bCs/>
                          <w:sz w:val="22"/>
                          <w:szCs w:val="22"/>
                        </w:rPr>
                        <w:t xml:space="preserve">Recommended questions are </w:t>
                      </w:r>
                      <w:r w:rsidRPr="00B267FF">
                        <w:rPr>
                          <w:rFonts w:ascii="Arial" w:hAnsi="Arial" w:cs="Arial"/>
                          <w:b/>
                          <w:sz w:val="22"/>
                          <w:szCs w:val="22"/>
                        </w:rPr>
                        <w:t>highlighted in bold</w:t>
                      </w:r>
                      <w:r w:rsidRPr="00B267FF">
                        <w:rPr>
                          <w:rFonts w:ascii="Arial" w:hAnsi="Arial" w:cs="Arial"/>
                          <w:b/>
                          <w:bCs/>
                          <w:sz w:val="22"/>
                          <w:szCs w:val="22"/>
                        </w:rPr>
                        <w:t xml:space="preserve">, but </w:t>
                      </w:r>
                      <w:r w:rsidRPr="00B267FF">
                        <w:rPr>
                          <w:rFonts w:ascii="Arial" w:hAnsi="Arial" w:cs="Arial"/>
                          <w:b/>
                          <w:bCs/>
                          <w:sz w:val="22"/>
                          <w:szCs w:val="22"/>
                          <w:u w:val="single"/>
                        </w:rPr>
                        <w:t>select 5 or 6 questions</w:t>
                      </w:r>
                      <w:r w:rsidRPr="00B267FF">
                        <w:rPr>
                          <w:rFonts w:ascii="Arial" w:hAnsi="Arial" w:cs="Arial"/>
                          <w:b/>
                          <w:bCs/>
                          <w:sz w:val="22"/>
                          <w:szCs w:val="22"/>
                        </w:rPr>
                        <w:t xml:space="preserve"> you think wi</w:t>
                      </w:r>
                      <w:r>
                        <w:rPr>
                          <w:rFonts w:ascii="Arial" w:hAnsi="Arial" w:cs="Arial"/>
                          <w:b/>
                          <w:bCs/>
                          <w:sz w:val="22"/>
                          <w:szCs w:val="22"/>
                        </w:rPr>
                        <w:t xml:space="preserve">ll work best for your group </w:t>
                      </w:r>
                      <w:r w:rsidRPr="00B267FF">
                        <w:rPr>
                          <w:rFonts w:ascii="Arial" w:hAnsi="Arial" w:cs="Arial"/>
                          <w:b/>
                          <w:bCs/>
                          <w:sz w:val="22"/>
                          <w:szCs w:val="22"/>
                        </w:rPr>
                        <w:t>discussion. You likely won’t have time to discuss all of the questions so choose which questions you will ask ahead of time and make sure to provide plenty of time to focus on the application questions.</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Feel free to edit or reword questions to best fit your group.</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 xml:space="preserve">You may want to print out copies of this document for everyone so they can follow along with the questions as you read them. </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Check out this Facilitation Guide (</w:t>
                      </w:r>
                      <w:hyperlink r:id="rId7" w:history="1">
                        <w:r w:rsidRPr="0068226B">
                          <w:rPr>
                            <w:rStyle w:val="Hyperlink"/>
                            <w:rFonts w:ascii="Arial" w:hAnsi="Arial" w:cs="Arial"/>
                            <w:b/>
                            <w:bCs/>
                            <w:color w:val="auto"/>
                            <w:sz w:val="22"/>
                            <w:szCs w:val="22"/>
                          </w:rPr>
                          <w:t>http://bit.ly/CGFacilitationGuide</w:t>
                        </w:r>
                      </w:hyperlink>
                      <w:r w:rsidRPr="00B267FF">
                        <w:rPr>
                          <w:rFonts w:ascii="Arial" w:hAnsi="Arial" w:cs="Arial"/>
                          <w:b/>
                          <w:bCs/>
                          <w:sz w:val="22"/>
                          <w:szCs w:val="22"/>
                        </w:rPr>
                        <w:t>) for tips on leading good discussions.</w:t>
                      </w:r>
                    </w:p>
                    <w:p w:rsidR="005F1B27" w:rsidRPr="0058095A" w:rsidRDefault="005F1B27" w:rsidP="00961034">
                      <w:pPr>
                        <w:pStyle w:val="ListParagraph"/>
                        <w:tabs>
                          <w:tab w:val="left" w:pos="171"/>
                        </w:tabs>
                        <w:rPr>
                          <w:rFonts w:ascii="Arial" w:hAnsi="Arial" w:cs="Arial"/>
                          <w:bCs/>
                          <w:i/>
                          <w:sz w:val="22"/>
                          <w:szCs w:val="22"/>
                        </w:rPr>
                      </w:pPr>
                    </w:p>
                  </w:txbxContent>
                </v:textbox>
              </v:shape>
            </w:pict>
          </mc:Fallback>
        </mc:AlternateContent>
      </w: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Default="005F1B27" w:rsidP="005F1B27">
      <w:pPr>
        <w:tabs>
          <w:tab w:val="left" w:pos="171"/>
        </w:tabs>
        <w:rPr>
          <w:rFonts w:ascii="Arial" w:hAnsi="Arial" w:cs="Arial"/>
          <w:b/>
          <w:color w:val="000000" w:themeColor="text1"/>
          <w:sz w:val="22"/>
          <w:szCs w:val="22"/>
        </w:rPr>
      </w:pPr>
    </w:p>
    <w:p w:rsidR="00A0628B" w:rsidRDefault="00A0628B" w:rsidP="005F1B27">
      <w:pPr>
        <w:tabs>
          <w:tab w:val="left" w:pos="171"/>
        </w:tabs>
        <w:rPr>
          <w:rFonts w:ascii="Arial" w:hAnsi="Arial" w:cs="Arial"/>
          <w:b/>
          <w:color w:val="000000" w:themeColor="text1"/>
          <w:sz w:val="22"/>
          <w:szCs w:val="22"/>
        </w:rPr>
      </w:pPr>
    </w:p>
    <w:p w:rsidR="00A0628B" w:rsidRPr="009B510D" w:rsidRDefault="00A0628B"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CB19BC" w:rsidRDefault="00CB19BC" w:rsidP="005F1B27">
      <w:pPr>
        <w:tabs>
          <w:tab w:val="left" w:pos="171"/>
        </w:tabs>
        <w:rPr>
          <w:rFonts w:ascii="Arial" w:hAnsi="Arial" w:cs="Arial"/>
          <w:b/>
          <w:color w:val="000000" w:themeColor="text1"/>
          <w:sz w:val="22"/>
          <w:szCs w:val="22"/>
        </w:rPr>
      </w:pPr>
    </w:p>
    <w:p w:rsidR="00CB19BC" w:rsidRPr="009B510D" w:rsidRDefault="00CB19BC" w:rsidP="005F1B27">
      <w:pPr>
        <w:tabs>
          <w:tab w:val="left" w:pos="171"/>
        </w:tabs>
        <w:rPr>
          <w:rFonts w:ascii="Arial" w:hAnsi="Arial" w:cs="Arial"/>
          <w:b/>
          <w:color w:val="000000" w:themeColor="text1"/>
          <w:sz w:val="22"/>
          <w:szCs w:val="22"/>
        </w:rPr>
      </w:pPr>
    </w:p>
    <w:p w:rsidR="005F1B27" w:rsidRPr="00D60885" w:rsidRDefault="005F1B27" w:rsidP="005F1B27">
      <w:pPr>
        <w:tabs>
          <w:tab w:val="left" w:pos="171"/>
        </w:tabs>
        <w:rPr>
          <w:rFonts w:ascii="Arial" w:hAnsi="Arial" w:cs="Arial"/>
          <w:b/>
          <w:color w:val="000000" w:themeColor="text1"/>
          <w:sz w:val="8"/>
          <w:szCs w:val="8"/>
        </w:rPr>
      </w:pPr>
    </w:p>
    <w:p w:rsidR="00A0628B" w:rsidRPr="009B510D" w:rsidRDefault="00A0628B" w:rsidP="00A0628B">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 (5-10 Minutes)</w:t>
      </w:r>
    </w:p>
    <w:p w:rsidR="00A0628B" w:rsidRPr="00961034" w:rsidRDefault="00A0628B" w:rsidP="00A0628B">
      <w:pPr>
        <w:pStyle w:val="ListParagraph"/>
        <w:numPr>
          <w:ilvl w:val="0"/>
          <w:numId w:val="2"/>
        </w:numPr>
        <w:rPr>
          <w:rFonts w:ascii="Arial" w:hAnsi="Arial" w:cs="Arial"/>
          <w:color w:val="000000" w:themeColor="text1"/>
          <w:sz w:val="22"/>
          <w:szCs w:val="22"/>
        </w:rPr>
      </w:pPr>
      <w:r w:rsidRPr="00961034">
        <w:rPr>
          <w:rFonts w:ascii="Arial" w:hAnsi="Arial" w:cs="Arial"/>
          <w:b/>
          <w:color w:val="000000" w:themeColor="text1"/>
          <w:sz w:val="22"/>
          <w:szCs w:val="22"/>
        </w:rPr>
        <w:t xml:space="preserve">Share your name and answer the following icebreaker: </w:t>
      </w:r>
    </w:p>
    <w:p w:rsidR="00961034" w:rsidRPr="00961034" w:rsidRDefault="006742D2" w:rsidP="00961034">
      <w:pPr>
        <w:pStyle w:val="ListParagraph"/>
        <w:numPr>
          <w:ilvl w:val="1"/>
          <w:numId w:val="2"/>
        </w:numPr>
        <w:rPr>
          <w:rFonts w:ascii="Arial" w:hAnsi="Arial" w:cs="Arial"/>
          <w:b/>
          <w:color w:val="000000" w:themeColor="text1"/>
          <w:sz w:val="22"/>
          <w:szCs w:val="22"/>
        </w:rPr>
      </w:pPr>
      <w:r w:rsidRPr="00961034">
        <w:rPr>
          <w:rFonts w:ascii="Arial" w:hAnsi="Arial" w:cs="Arial"/>
          <w:b/>
          <w:color w:val="000000" w:themeColor="text1"/>
          <w:sz w:val="22"/>
          <w:szCs w:val="22"/>
        </w:rPr>
        <w:t>W</w:t>
      </w:r>
      <w:r w:rsidR="00856358" w:rsidRPr="00961034">
        <w:rPr>
          <w:rFonts w:ascii="Arial" w:hAnsi="Arial" w:cs="Arial"/>
          <w:b/>
          <w:color w:val="000000" w:themeColor="text1"/>
          <w:sz w:val="22"/>
          <w:szCs w:val="22"/>
        </w:rPr>
        <w:t xml:space="preserve">hat is one talent or skill you have that others might be surprised to </w:t>
      </w:r>
      <w:r w:rsidR="00961034" w:rsidRPr="00961034">
        <w:rPr>
          <w:rFonts w:ascii="Arial" w:hAnsi="Arial" w:cs="Arial"/>
          <w:b/>
          <w:color w:val="000000" w:themeColor="text1"/>
          <w:sz w:val="22"/>
          <w:szCs w:val="22"/>
        </w:rPr>
        <w:t>learn?</w:t>
      </w:r>
    </w:p>
    <w:p w:rsidR="00825D77" w:rsidRPr="00961034" w:rsidRDefault="00825D77" w:rsidP="001804BF">
      <w:pPr>
        <w:rPr>
          <w:rFonts w:ascii="Arial" w:hAnsi="Arial" w:cs="Arial"/>
          <w:color w:val="000000" w:themeColor="text1"/>
          <w:sz w:val="22"/>
          <w:szCs w:val="22"/>
        </w:rPr>
      </w:pPr>
      <w:r w:rsidRPr="00961034">
        <w:rPr>
          <w:rFonts w:ascii="Arial" w:hAnsi="Arial" w:cs="Arial"/>
          <w:b/>
          <w:color w:val="000000" w:themeColor="text1"/>
          <w:sz w:val="22"/>
          <w:szCs w:val="22"/>
        </w:rPr>
        <w:t xml:space="preserve"> </w:t>
      </w:r>
    </w:p>
    <w:p w:rsidR="00AC7DD4" w:rsidRPr="00961034" w:rsidRDefault="00A0628B" w:rsidP="00AC7DD4">
      <w:pPr>
        <w:tabs>
          <w:tab w:val="left" w:pos="171"/>
        </w:tabs>
        <w:ind w:left="180" w:hanging="180"/>
        <w:rPr>
          <w:rFonts w:ascii="Arial" w:hAnsi="Arial" w:cs="Arial"/>
          <w:color w:val="000000" w:themeColor="text1"/>
          <w:sz w:val="22"/>
          <w:szCs w:val="22"/>
        </w:rPr>
      </w:pPr>
      <w:r w:rsidRPr="00961034">
        <w:rPr>
          <w:rFonts w:ascii="Arial" w:hAnsi="Arial" w:cs="Arial"/>
          <w:b/>
          <w:color w:val="000000" w:themeColor="text1"/>
          <w:sz w:val="22"/>
          <w:szCs w:val="22"/>
        </w:rPr>
        <w:t>OPENING THE DISCUSSION (5-10 Minutes)</w:t>
      </w:r>
      <w:r w:rsidR="00E556F2" w:rsidRPr="00961034">
        <w:rPr>
          <w:rFonts w:ascii="Arial" w:hAnsi="Arial" w:cs="Arial"/>
          <w:b/>
          <w:color w:val="000000" w:themeColor="text1"/>
          <w:sz w:val="22"/>
          <w:szCs w:val="22"/>
        </w:rPr>
        <w:t xml:space="preserve"> </w:t>
      </w:r>
    </w:p>
    <w:p w:rsidR="00856358" w:rsidRPr="00961034" w:rsidRDefault="00961034" w:rsidP="00961034">
      <w:pPr>
        <w:numPr>
          <w:ilvl w:val="0"/>
          <w:numId w:val="2"/>
        </w:numPr>
        <w:tabs>
          <w:tab w:val="left" w:pos="171"/>
          <w:tab w:val="left" w:pos="1080"/>
        </w:tabs>
        <w:suppressAutoHyphens w:val="0"/>
        <w:rPr>
          <w:rFonts w:ascii="Arial" w:hAnsi="Arial" w:cs="Arial"/>
          <w:color w:val="000000" w:themeColor="text1"/>
          <w:sz w:val="22"/>
          <w:szCs w:val="22"/>
        </w:rPr>
      </w:pPr>
      <w:r w:rsidRPr="00961034">
        <w:rPr>
          <w:rFonts w:ascii="Arial" w:hAnsi="Arial" w:cs="Arial"/>
          <w:color w:val="000000" w:themeColor="text1"/>
          <w:sz w:val="22"/>
          <w:szCs w:val="22"/>
        </w:rPr>
        <w:t>As you reflect on Sunday's message, what one principle or insight stands out as being</w:t>
      </w:r>
      <w:r>
        <w:rPr>
          <w:rFonts w:ascii="Arial" w:hAnsi="Arial" w:cs="Arial"/>
          <w:color w:val="000000" w:themeColor="text1"/>
          <w:sz w:val="22"/>
          <w:szCs w:val="22"/>
        </w:rPr>
        <w:t xml:space="preserve"> </w:t>
      </w:r>
      <w:r w:rsidRPr="00961034">
        <w:rPr>
          <w:rFonts w:ascii="Arial" w:hAnsi="Arial" w:cs="Arial"/>
          <w:color w:val="000000" w:themeColor="text1"/>
          <w:sz w:val="22"/>
          <w:szCs w:val="22"/>
        </w:rPr>
        <w:t>particularly helpful, insightful, or difficult to grasp?</w:t>
      </w:r>
    </w:p>
    <w:p w:rsidR="00856358" w:rsidRPr="00803147" w:rsidRDefault="00803147" w:rsidP="00856358">
      <w:pPr>
        <w:pStyle w:val="ListParagraph"/>
        <w:numPr>
          <w:ilvl w:val="0"/>
          <w:numId w:val="2"/>
        </w:numPr>
        <w:tabs>
          <w:tab w:val="left" w:pos="171"/>
          <w:tab w:val="left" w:pos="1080"/>
        </w:tabs>
        <w:suppressAutoHyphens w:val="0"/>
        <w:rPr>
          <w:rFonts w:ascii="Arial" w:hAnsi="Arial" w:cs="Arial"/>
          <w:b/>
          <w:color w:val="000000" w:themeColor="text1"/>
          <w:sz w:val="22"/>
          <w:szCs w:val="22"/>
        </w:rPr>
      </w:pPr>
      <w:r w:rsidRPr="00803147">
        <w:rPr>
          <w:rFonts w:ascii="Arial" w:hAnsi="Arial" w:cs="Arial"/>
          <w:b/>
          <w:color w:val="000000" w:themeColor="text1"/>
          <w:sz w:val="22"/>
          <w:szCs w:val="22"/>
        </w:rPr>
        <w:t xml:space="preserve">Aaron reminded us that in life, </w:t>
      </w:r>
      <w:r w:rsidRPr="00803147">
        <w:rPr>
          <w:rFonts w:ascii="Arial" w:hAnsi="Arial" w:cs="Arial"/>
          <w:b/>
          <w:i/>
          <w:color w:val="000000" w:themeColor="text1"/>
          <w:sz w:val="22"/>
          <w:szCs w:val="22"/>
        </w:rPr>
        <w:t>“Opposition is inevitable.”</w:t>
      </w:r>
      <w:r w:rsidRPr="00803147">
        <w:rPr>
          <w:rFonts w:ascii="Arial" w:hAnsi="Arial" w:cs="Arial"/>
          <w:b/>
          <w:color w:val="000000" w:themeColor="text1"/>
          <w:sz w:val="22"/>
          <w:szCs w:val="22"/>
        </w:rPr>
        <w:t xml:space="preserve"> </w:t>
      </w:r>
      <w:r w:rsidR="00856358" w:rsidRPr="00803147">
        <w:rPr>
          <w:rFonts w:ascii="Arial" w:hAnsi="Arial" w:cs="Arial"/>
          <w:b/>
          <w:color w:val="000000" w:themeColor="text1"/>
          <w:sz w:val="22"/>
          <w:szCs w:val="22"/>
        </w:rPr>
        <w:t>When was a time you faced opposition in your life, whether small or big?</w:t>
      </w:r>
    </w:p>
    <w:p w:rsidR="00856358" w:rsidRPr="00961034" w:rsidRDefault="00856358" w:rsidP="00856358">
      <w:pPr>
        <w:pStyle w:val="ListParagraph"/>
        <w:numPr>
          <w:ilvl w:val="0"/>
          <w:numId w:val="2"/>
        </w:numPr>
        <w:tabs>
          <w:tab w:val="left" w:pos="171"/>
          <w:tab w:val="left" w:pos="1080"/>
        </w:tabs>
        <w:suppressAutoHyphens w:val="0"/>
        <w:rPr>
          <w:rFonts w:ascii="Arial" w:hAnsi="Arial" w:cs="Arial"/>
          <w:color w:val="000000" w:themeColor="text1"/>
          <w:sz w:val="22"/>
          <w:szCs w:val="22"/>
        </w:rPr>
      </w:pPr>
      <w:r w:rsidRPr="00961034">
        <w:rPr>
          <w:rFonts w:ascii="Arial" w:hAnsi="Arial" w:cs="Arial"/>
          <w:color w:val="000000" w:themeColor="text1"/>
          <w:sz w:val="22"/>
          <w:szCs w:val="22"/>
        </w:rPr>
        <w:t>Do you find yourself more often facing opposition from others or being the person who is giving opposition?</w:t>
      </w:r>
    </w:p>
    <w:p w:rsidR="00F861D4" w:rsidRPr="00950211" w:rsidRDefault="00F861D4" w:rsidP="00803147">
      <w:pPr>
        <w:pStyle w:val="ListParagraph"/>
        <w:numPr>
          <w:ilvl w:val="0"/>
          <w:numId w:val="2"/>
        </w:numPr>
        <w:rPr>
          <w:rFonts w:ascii="Arial" w:hAnsi="Arial" w:cs="Arial"/>
          <w:b/>
          <w:sz w:val="22"/>
          <w:szCs w:val="22"/>
        </w:rPr>
      </w:pPr>
      <w:r>
        <w:rPr>
          <w:rFonts w:ascii="Arial" w:hAnsi="Arial" w:cs="Arial"/>
          <w:b/>
          <w:sz w:val="22"/>
          <w:szCs w:val="22"/>
        </w:rPr>
        <w:t xml:space="preserve">Are you more likely to take action without </w:t>
      </w:r>
      <w:r w:rsidR="00494357">
        <w:rPr>
          <w:rFonts w:ascii="Arial" w:hAnsi="Arial" w:cs="Arial"/>
          <w:b/>
          <w:sz w:val="22"/>
          <w:szCs w:val="22"/>
        </w:rPr>
        <w:t>depending on God, or to depend on</w:t>
      </w:r>
      <w:r>
        <w:rPr>
          <w:rFonts w:ascii="Arial" w:hAnsi="Arial" w:cs="Arial"/>
          <w:b/>
          <w:sz w:val="22"/>
          <w:szCs w:val="22"/>
        </w:rPr>
        <w:t xml:space="preserve"> God without taking action?</w:t>
      </w:r>
    </w:p>
    <w:p w:rsidR="00B2043A" w:rsidRPr="00961034" w:rsidRDefault="00B2043A" w:rsidP="00B2043A">
      <w:pPr>
        <w:tabs>
          <w:tab w:val="left" w:pos="171"/>
          <w:tab w:val="left" w:pos="1080"/>
        </w:tabs>
        <w:suppressAutoHyphens w:val="0"/>
        <w:rPr>
          <w:rFonts w:ascii="Arial" w:hAnsi="Arial" w:cs="Arial"/>
          <w:color w:val="000000" w:themeColor="text1"/>
          <w:sz w:val="22"/>
          <w:szCs w:val="22"/>
        </w:rPr>
      </w:pPr>
    </w:p>
    <w:p w:rsidR="00A0628B" w:rsidRPr="00961034" w:rsidRDefault="00A0628B" w:rsidP="00A0628B">
      <w:pPr>
        <w:tabs>
          <w:tab w:val="left" w:pos="171"/>
        </w:tabs>
        <w:rPr>
          <w:rFonts w:ascii="Arial" w:hAnsi="Arial" w:cs="Arial"/>
          <w:b/>
          <w:color w:val="000000" w:themeColor="text1"/>
          <w:sz w:val="22"/>
          <w:szCs w:val="22"/>
        </w:rPr>
      </w:pPr>
      <w:r w:rsidRPr="00961034">
        <w:rPr>
          <w:rFonts w:ascii="Arial" w:hAnsi="Arial" w:cs="Arial"/>
          <w:b/>
          <w:color w:val="000000" w:themeColor="text1"/>
          <w:sz w:val="22"/>
          <w:szCs w:val="22"/>
        </w:rPr>
        <w:t>DIGGING DEEPER (10 Minutes)</w:t>
      </w:r>
    </w:p>
    <w:p w:rsidR="006D742B" w:rsidRPr="00961034" w:rsidRDefault="00A0628B" w:rsidP="00B2043A">
      <w:pPr>
        <w:pStyle w:val="ListParagraph"/>
        <w:numPr>
          <w:ilvl w:val="0"/>
          <w:numId w:val="2"/>
        </w:numPr>
        <w:rPr>
          <w:rFonts w:ascii="Arial" w:hAnsi="Arial" w:cs="Arial"/>
          <w:b/>
          <w:bCs/>
          <w:color w:val="000000" w:themeColor="text1"/>
          <w:sz w:val="22"/>
          <w:szCs w:val="22"/>
        </w:rPr>
      </w:pPr>
      <w:r w:rsidRPr="00961034">
        <w:rPr>
          <w:rFonts w:ascii="Arial" w:hAnsi="Arial" w:cs="Arial"/>
          <w:b/>
          <w:color w:val="000000" w:themeColor="text1"/>
          <w:sz w:val="22"/>
          <w:szCs w:val="22"/>
        </w:rPr>
        <w:t xml:space="preserve">Read </w:t>
      </w:r>
      <w:r w:rsidR="001804BF" w:rsidRPr="00961034">
        <w:rPr>
          <w:rFonts w:ascii="Arial" w:hAnsi="Arial" w:cs="Arial"/>
          <w:b/>
          <w:color w:val="000000" w:themeColor="text1"/>
          <w:sz w:val="22"/>
          <w:szCs w:val="22"/>
        </w:rPr>
        <w:t xml:space="preserve">Nehemiah </w:t>
      </w:r>
      <w:r w:rsidR="00B2043A" w:rsidRPr="00961034">
        <w:rPr>
          <w:rFonts w:ascii="Arial" w:hAnsi="Arial" w:cs="Arial"/>
          <w:b/>
          <w:color w:val="000000" w:themeColor="text1"/>
          <w:sz w:val="22"/>
          <w:szCs w:val="22"/>
        </w:rPr>
        <w:t>4</w:t>
      </w:r>
      <w:r w:rsidR="00961034">
        <w:rPr>
          <w:rFonts w:ascii="Arial" w:hAnsi="Arial" w:cs="Arial"/>
          <w:b/>
          <w:color w:val="000000" w:themeColor="text1"/>
          <w:sz w:val="22"/>
          <w:szCs w:val="22"/>
        </w:rPr>
        <w:t>:1-23.</w:t>
      </w:r>
    </w:p>
    <w:p w:rsidR="00B2043A" w:rsidRDefault="00961034" w:rsidP="00B2043A">
      <w:pPr>
        <w:pStyle w:val="ListParagraph"/>
        <w:numPr>
          <w:ilvl w:val="1"/>
          <w:numId w:val="2"/>
        </w:numPr>
        <w:rPr>
          <w:rFonts w:ascii="Arial" w:hAnsi="Arial" w:cs="Arial"/>
          <w:b/>
          <w:bCs/>
          <w:color w:val="000000" w:themeColor="text1"/>
          <w:sz w:val="22"/>
          <w:szCs w:val="22"/>
        </w:rPr>
      </w:pPr>
      <w:r>
        <w:rPr>
          <w:rFonts w:ascii="Arial" w:hAnsi="Arial" w:cs="Arial"/>
          <w:b/>
          <w:bCs/>
          <w:color w:val="000000" w:themeColor="text1"/>
          <w:sz w:val="22"/>
          <w:szCs w:val="22"/>
        </w:rPr>
        <w:t>What parts of this hist</w:t>
      </w:r>
      <w:r w:rsidR="00E90B2F">
        <w:rPr>
          <w:rFonts w:ascii="Arial" w:hAnsi="Arial" w:cs="Arial"/>
          <w:b/>
          <w:bCs/>
          <w:color w:val="000000" w:themeColor="text1"/>
          <w:sz w:val="22"/>
          <w:szCs w:val="22"/>
        </w:rPr>
        <w:t>orical account jump out to you most?</w:t>
      </w:r>
    </w:p>
    <w:p w:rsidR="00E90B2F" w:rsidRPr="00E90B2F" w:rsidRDefault="00E90B2F" w:rsidP="00B2043A">
      <w:pPr>
        <w:pStyle w:val="ListParagraph"/>
        <w:numPr>
          <w:ilvl w:val="1"/>
          <w:numId w:val="2"/>
        </w:numPr>
        <w:rPr>
          <w:rFonts w:ascii="Arial" w:hAnsi="Arial" w:cs="Arial"/>
          <w:bCs/>
          <w:color w:val="000000" w:themeColor="text1"/>
          <w:sz w:val="22"/>
          <w:szCs w:val="22"/>
        </w:rPr>
      </w:pPr>
      <w:r w:rsidRPr="00E90B2F">
        <w:rPr>
          <w:rFonts w:ascii="Arial" w:hAnsi="Arial" w:cs="Arial"/>
          <w:bCs/>
          <w:color w:val="000000" w:themeColor="text1"/>
          <w:sz w:val="22"/>
          <w:szCs w:val="22"/>
        </w:rPr>
        <w:t>How do you think you would have reacted if you were in Nehemiah’s shoes?</w:t>
      </w:r>
    </w:p>
    <w:p w:rsidR="00E90B2F" w:rsidRDefault="00E90B2F" w:rsidP="00E90B2F">
      <w:pPr>
        <w:pStyle w:val="ListParagraph"/>
        <w:numPr>
          <w:ilvl w:val="0"/>
          <w:numId w:val="2"/>
        </w:numPr>
        <w:rPr>
          <w:rFonts w:ascii="Arial" w:hAnsi="Arial" w:cs="Arial"/>
          <w:bCs/>
          <w:color w:val="000000" w:themeColor="text1"/>
          <w:sz w:val="22"/>
          <w:szCs w:val="22"/>
        </w:rPr>
      </w:pPr>
      <w:r w:rsidRPr="00E90B2F">
        <w:rPr>
          <w:rFonts w:ascii="Arial" w:hAnsi="Arial" w:cs="Arial"/>
          <w:bCs/>
          <w:color w:val="000000" w:themeColor="text1"/>
          <w:sz w:val="22"/>
          <w:szCs w:val="22"/>
        </w:rPr>
        <w:t>Read Nehemiah 6:15-16</w:t>
      </w:r>
      <w:r>
        <w:rPr>
          <w:rFonts w:ascii="Arial" w:hAnsi="Arial" w:cs="Arial"/>
          <w:bCs/>
          <w:color w:val="000000" w:themeColor="text1"/>
          <w:sz w:val="22"/>
          <w:szCs w:val="22"/>
        </w:rPr>
        <w:t>.</w:t>
      </w:r>
    </w:p>
    <w:p w:rsidR="00E90B2F" w:rsidRDefault="00B32F8F" w:rsidP="00B32F8F">
      <w:pPr>
        <w:pStyle w:val="ListParagraph"/>
        <w:numPr>
          <w:ilvl w:val="1"/>
          <w:numId w:val="2"/>
        </w:numPr>
        <w:rPr>
          <w:rFonts w:ascii="Arial" w:hAnsi="Arial" w:cs="Arial"/>
          <w:bCs/>
          <w:color w:val="000000" w:themeColor="text1"/>
          <w:sz w:val="22"/>
          <w:szCs w:val="22"/>
        </w:rPr>
      </w:pPr>
      <w:r>
        <w:rPr>
          <w:rFonts w:ascii="Arial" w:hAnsi="Arial" w:cs="Arial"/>
          <w:bCs/>
          <w:color w:val="000000" w:themeColor="text1"/>
          <w:sz w:val="22"/>
          <w:szCs w:val="22"/>
        </w:rPr>
        <w:t xml:space="preserve">How might the outcome this story impact how we view or respond to opposition? </w:t>
      </w:r>
    </w:p>
    <w:p w:rsidR="00E90B2F" w:rsidRDefault="00E90B2F" w:rsidP="00E90B2F">
      <w:pPr>
        <w:pStyle w:val="ListParagraph"/>
        <w:numPr>
          <w:ilvl w:val="0"/>
          <w:numId w:val="2"/>
        </w:numPr>
        <w:rPr>
          <w:rFonts w:ascii="Arial" w:hAnsi="Arial" w:cs="Arial"/>
          <w:bCs/>
          <w:color w:val="000000" w:themeColor="text1"/>
          <w:sz w:val="22"/>
          <w:szCs w:val="22"/>
        </w:rPr>
      </w:pPr>
      <w:r>
        <w:rPr>
          <w:rFonts w:ascii="Arial" w:hAnsi="Arial" w:cs="Arial"/>
          <w:bCs/>
          <w:color w:val="000000" w:themeColor="text1"/>
          <w:sz w:val="22"/>
          <w:szCs w:val="22"/>
        </w:rPr>
        <w:t>Read Phil</w:t>
      </w:r>
      <w:r w:rsidR="00803147">
        <w:rPr>
          <w:rFonts w:ascii="Arial" w:hAnsi="Arial" w:cs="Arial"/>
          <w:bCs/>
          <w:color w:val="000000" w:themeColor="text1"/>
          <w:sz w:val="22"/>
          <w:szCs w:val="22"/>
        </w:rPr>
        <w:t>i</w:t>
      </w:r>
      <w:r>
        <w:rPr>
          <w:rFonts w:ascii="Arial" w:hAnsi="Arial" w:cs="Arial"/>
          <w:bCs/>
          <w:color w:val="000000" w:themeColor="text1"/>
          <w:sz w:val="22"/>
          <w:szCs w:val="22"/>
        </w:rPr>
        <w:t>ppians 2:12-13.</w:t>
      </w:r>
    </w:p>
    <w:p w:rsidR="00E90B2F" w:rsidRDefault="007D1FB6" w:rsidP="00E90B2F">
      <w:pPr>
        <w:pStyle w:val="ListParagraph"/>
        <w:numPr>
          <w:ilvl w:val="1"/>
          <w:numId w:val="2"/>
        </w:numPr>
        <w:rPr>
          <w:rFonts w:ascii="Arial" w:hAnsi="Arial" w:cs="Arial"/>
          <w:bCs/>
          <w:color w:val="000000" w:themeColor="text1"/>
          <w:sz w:val="22"/>
          <w:szCs w:val="22"/>
        </w:rPr>
      </w:pPr>
      <w:r>
        <w:rPr>
          <w:rFonts w:ascii="Arial" w:hAnsi="Arial" w:cs="Arial"/>
          <w:bCs/>
          <w:color w:val="000000" w:themeColor="text1"/>
          <w:sz w:val="22"/>
          <w:szCs w:val="22"/>
        </w:rPr>
        <w:t>What might happen if we miss Paul’s</w:t>
      </w:r>
      <w:r w:rsidR="00E90B2F">
        <w:rPr>
          <w:rFonts w:ascii="Arial" w:hAnsi="Arial" w:cs="Arial"/>
          <w:bCs/>
          <w:color w:val="000000" w:themeColor="text1"/>
          <w:sz w:val="22"/>
          <w:szCs w:val="22"/>
        </w:rPr>
        <w:t xml:space="preserve"> remind</w:t>
      </w:r>
      <w:r>
        <w:rPr>
          <w:rFonts w:ascii="Arial" w:hAnsi="Arial" w:cs="Arial"/>
          <w:bCs/>
          <w:color w:val="000000" w:themeColor="text1"/>
          <w:sz w:val="22"/>
          <w:szCs w:val="22"/>
        </w:rPr>
        <w:t>er</w:t>
      </w:r>
      <w:r w:rsidR="00E90B2F">
        <w:rPr>
          <w:rFonts w:ascii="Arial" w:hAnsi="Arial" w:cs="Arial"/>
          <w:bCs/>
          <w:color w:val="000000" w:themeColor="text1"/>
          <w:sz w:val="22"/>
          <w:szCs w:val="22"/>
        </w:rPr>
        <w:t xml:space="preserve"> </w:t>
      </w:r>
      <w:r w:rsidR="00CB19BC">
        <w:rPr>
          <w:rFonts w:ascii="Arial" w:hAnsi="Arial" w:cs="Arial"/>
          <w:bCs/>
          <w:color w:val="000000" w:themeColor="text1"/>
          <w:sz w:val="22"/>
          <w:szCs w:val="22"/>
        </w:rPr>
        <w:t>about</w:t>
      </w:r>
      <w:r>
        <w:rPr>
          <w:rFonts w:ascii="Arial" w:hAnsi="Arial" w:cs="Arial"/>
          <w:bCs/>
          <w:color w:val="000000" w:themeColor="text1"/>
          <w:sz w:val="22"/>
          <w:szCs w:val="22"/>
        </w:rPr>
        <w:t xml:space="preserve"> </w:t>
      </w:r>
      <w:r w:rsidR="00E90B2F">
        <w:rPr>
          <w:rFonts w:ascii="Arial" w:hAnsi="Arial" w:cs="Arial"/>
          <w:bCs/>
          <w:color w:val="000000" w:themeColor="text1"/>
          <w:sz w:val="22"/>
          <w:szCs w:val="22"/>
        </w:rPr>
        <w:t xml:space="preserve">both </w:t>
      </w:r>
      <w:r>
        <w:rPr>
          <w:rFonts w:ascii="Arial" w:hAnsi="Arial" w:cs="Arial"/>
          <w:bCs/>
          <w:color w:val="000000" w:themeColor="text1"/>
          <w:sz w:val="22"/>
          <w:szCs w:val="22"/>
        </w:rPr>
        <w:t>our</w:t>
      </w:r>
      <w:r w:rsidR="00E90B2F">
        <w:rPr>
          <w:rFonts w:ascii="Arial" w:hAnsi="Arial" w:cs="Arial"/>
          <w:bCs/>
          <w:color w:val="000000" w:themeColor="text1"/>
          <w:sz w:val="22"/>
          <w:szCs w:val="22"/>
        </w:rPr>
        <w:t xml:space="preserve"> role and God’s role in living out our faith? </w:t>
      </w:r>
    </w:p>
    <w:p w:rsidR="001804BF" w:rsidRPr="00961034" w:rsidRDefault="001804BF" w:rsidP="001804BF">
      <w:pPr>
        <w:rPr>
          <w:rFonts w:ascii="Arial" w:hAnsi="Arial" w:cs="Arial"/>
          <w:b/>
          <w:bCs/>
          <w:color w:val="000000" w:themeColor="text1"/>
          <w:sz w:val="22"/>
          <w:szCs w:val="22"/>
        </w:rPr>
      </w:pPr>
    </w:p>
    <w:p w:rsidR="00AC7DD4" w:rsidRPr="00961034" w:rsidRDefault="00A0628B" w:rsidP="001804BF">
      <w:pPr>
        <w:tabs>
          <w:tab w:val="left" w:pos="171"/>
          <w:tab w:val="left" w:pos="1080"/>
        </w:tabs>
        <w:rPr>
          <w:rFonts w:ascii="Arial" w:hAnsi="Arial" w:cs="Arial"/>
          <w:b/>
          <w:bCs/>
          <w:i/>
          <w:color w:val="000000" w:themeColor="text1"/>
          <w:sz w:val="22"/>
          <w:szCs w:val="22"/>
        </w:rPr>
      </w:pPr>
      <w:r w:rsidRPr="00961034">
        <w:rPr>
          <w:rFonts w:ascii="Arial" w:hAnsi="Arial" w:cs="Arial"/>
          <w:b/>
          <w:bCs/>
          <w:color w:val="000000" w:themeColor="text1"/>
          <w:sz w:val="22"/>
          <w:szCs w:val="22"/>
        </w:rPr>
        <w:t>APPLYING IT (10-20 Minutes</w:t>
      </w:r>
      <w:r w:rsidR="00A4302C" w:rsidRPr="00961034">
        <w:rPr>
          <w:rFonts w:ascii="Arial" w:hAnsi="Arial" w:cs="Arial"/>
          <w:b/>
          <w:bCs/>
          <w:color w:val="000000" w:themeColor="text1"/>
          <w:sz w:val="22"/>
          <w:szCs w:val="22"/>
        </w:rPr>
        <w:t>)</w:t>
      </w:r>
      <w:r w:rsidR="00CC312F" w:rsidRPr="00961034">
        <w:rPr>
          <w:rFonts w:ascii="Arial" w:hAnsi="Arial" w:cs="Arial"/>
          <w:b/>
          <w:sz w:val="22"/>
          <w:szCs w:val="22"/>
        </w:rPr>
        <w:t xml:space="preserve"> </w:t>
      </w:r>
      <w:proofErr w:type="gramStart"/>
      <w:r w:rsidR="006742D2" w:rsidRPr="00961034">
        <w:rPr>
          <w:rFonts w:ascii="Arial" w:hAnsi="Arial" w:cs="Arial"/>
          <w:i/>
          <w:sz w:val="22"/>
          <w:szCs w:val="22"/>
        </w:rPr>
        <w:t>You</w:t>
      </w:r>
      <w:proofErr w:type="gramEnd"/>
      <w:r w:rsidR="00950211">
        <w:rPr>
          <w:rFonts w:ascii="Arial" w:hAnsi="Arial" w:cs="Arial"/>
          <w:i/>
          <w:sz w:val="22"/>
          <w:szCs w:val="22"/>
        </w:rPr>
        <w:t xml:space="preserve"> may want to discuss question 10</w:t>
      </w:r>
      <w:r w:rsidR="006742D2" w:rsidRPr="00961034">
        <w:rPr>
          <w:rFonts w:ascii="Arial" w:hAnsi="Arial" w:cs="Arial"/>
          <w:i/>
          <w:sz w:val="22"/>
          <w:szCs w:val="22"/>
        </w:rPr>
        <w:t xml:space="preserve"> in your prayer groups.</w:t>
      </w:r>
    </w:p>
    <w:p w:rsidR="006D742B" w:rsidRPr="00803147" w:rsidRDefault="00B2043A" w:rsidP="00B2043A">
      <w:pPr>
        <w:pStyle w:val="ListParagraph"/>
        <w:numPr>
          <w:ilvl w:val="0"/>
          <w:numId w:val="2"/>
        </w:numPr>
        <w:rPr>
          <w:rFonts w:ascii="Arial" w:hAnsi="Arial" w:cs="Arial"/>
          <w:i/>
          <w:sz w:val="22"/>
          <w:szCs w:val="22"/>
        </w:rPr>
      </w:pPr>
      <w:r w:rsidRPr="00961034">
        <w:rPr>
          <w:rFonts w:ascii="Arial" w:hAnsi="Arial" w:cs="Arial"/>
          <w:b/>
          <w:sz w:val="22"/>
          <w:szCs w:val="22"/>
        </w:rPr>
        <w:t>Aaron</w:t>
      </w:r>
      <w:r w:rsidR="001804BF" w:rsidRPr="00961034">
        <w:rPr>
          <w:rFonts w:ascii="Arial" w:hAnsi="Arial" w:cs="Arial"/>
          <w:b/>
          <w:sz w:val="22"/>
          <w:szCs w:val="22"/>
        </w:rPr>
        <w:t xml:space="preserve"> </w:t>
      </w:r>
      <w:r w:rsidR="00803147">
        <w:rPr>
          <w:rFonts w:ascii="Arial" w:hAnsi="Arial" w:cs="Arial"/>
          <w:b/>
          <w:sz w:val="22"/>
          <w:szCs w:val="22"/>
        </w:rPr>
        <w:t xml:space="preserve">pointed out in his sermon that </w:t>
      </w:r>
      <w:r w:rsidR="00803147" w:rsidRPr="00803147">
        <w:rPr>
          <w:rFonts w:ascii="Arial" w:hAnsi="Arial" w:cs="Arial"/>
          <w:b/>
          <w:i/>
          <w:sz w:val="22"/>
          <w:szCs w:val="22"/>
        </w:rPr>
        <w:t xml:space="preserve">“Sitting back and waiting isn’t faith, </w:t>
      </w:r>
      <w:r w:rsidR="007D1FB6" w:rsidRPr="00803147">
        <w:rPr>
          <w:rFonts w:ascii="Arial" w:hAnsi="Arial" w:cs="Arial"/>
          <w:b/>
          <w:i/>
          <w:sz w:val="22"/>
          <w:szCs w:val="22"/>
        </w:rPr>
        <w:t>its</w:t>
      </w:r>
      <w:r w:rsidR="00803147" w:rsidRPr="00803147">
        <w:rPr>
          <w:rFonts w:ascii="Arial" w:hAnsi="Arial" w:cs="Arial"/>
          <w:b/>
          <w:i/>
          <w:sz w:val="22"/>
          <w:szCs w:val="22"/>
        </w:rPr>
        <w:t xml:space="preserve"> wishful thinking.”</w:t>
      </w:r>
    </w:p>
    <w:p w:rsidR="007D1FB6" w:rsidRPr="007D1FB6" w:rsidRDefault="007D1FB6" w:rsidP="00803147">
      <w:pPr>
        <w:pStyle w:val="ListParagraph"/>
        <w:numPr>
          <w:ilvl w:val="1"/>
          <w:numId w:val="2"/>
        </w:numPr>
        <w:rPr>
          <w:rFonts w:ascii="Arial" w:hAnsi="Arial" w:cs="Arial"/>
          <w:sz w:val="22"/>
          <w:szCs w:val="22"/>
        </w:rPr>
      </w:pPr>
      <w:r w:rsidRPr="007D1FB6">
        <w:rPr>
          <w:rFonts w:ascii="Arial" w:hAnsi="Arial" w:cs="Arial"/>
          <w:sz w:val="22"/>
          <w:szCs w:val="22"/>
        </w:rPr>
        <w:t>How did that statement strike you?</w:t>
      </w:r>
    </w:p>
    <w:p w:rsidR="00803147" w:rsidRPr="00803147" w:rsidRDefault="00803147" w:rsidP="00803147">
      <w:pPr>
        <w:pStyle w:val="ListParagraph"/>
        <w:numPr>
          <w:ilvl w:val="1"/>
          <w:numId w:val="2"/>
        </w:numPr>
        <w:rPr>
          <w:rFonts w:ascii="Arial" w:hAnsi="Arial" w:cs="Arial"/>
          <w:sz w:val="22"/>
          <w:szCs w:val="22"/>
        </w:rPr>
      </w:pPr>
      <w:r>
        <w:rPr>
          <w:rFonts w:ascii="Arial" w:hAnsi="Arial" w:cs="Arial"/>
          <w:b/>
          <w:sz w:val="22"/>
          <w:szCs w:val="22"/>
        </w:rPr>
        <w:t>What is an area of your life where you find yourself responding this way?</w:t>
      </w:r>
    </w:p>
    <w:p w:rsidR="00B2043A" w:rsidRPr="00803147" w:rsidRDefault="00152D88" w:rsidP="00B2043A">
      <w:pPr>
        <w:pStyle w:val="ListParagraph"/>
        <w:numPr>
          <w:ilvl w:val="0"/>
          <w:numId w:val="2"/>
        </w:numPr>
        <w:rPr>
          <w:rFonts w:ascii="Arial" w:hAnsi="Arial" w:cs="Arial"/>
          <w:sz w:val="22"/>
          <w:szCs w:val="22"/>
        </w:rPr>
      </w:pPr>
      <w:r>
        <w:rPr>
          <w:rFonts w:ascii="Arial" w:hAnsi="Arial" w:cs="Arial"/>
          <w:b/>
          <w:sz w:val="22"/>
          <w:szCs w:val="22"/>
        </w:rPr>
        <w:t>Aaron</w:t>
      </w:r>
      <w:r w:rsidR="00803147">
        <w:rPr>
          <w:rFonts w:ascii="Arial" w:hAnsi="Arial" w:cs="Arial"/>
          <w:b/>
          <w:sz w:val="22"/>
          <w:szCs w:val="22"/>
        </w:rPr>
        <w:t xml:space="preserve"> </w:t>
      </w:r>
      <w:r w:rsidR="00950211">
        <w:rPr>
          <w:rFonts w:ascii="Arial" w:hAnsi="Arial" w:cs="Arial"/>
          <w:b/>
          <w:sz w:val="22"/>
          <w:szCs w:val="22"/>
        </w:rPr>
        <w:t xml:space="preserve">encouraged us that to apply this message </w:t>
      </w:r>
      <w:r w:rsidR="00803147">
        <w:rPr>
          <w:rFonts w:ascii="Arial" w:hAnsi="Arial" w:cs="Arial"/>
          <w:b/>
          <w:sz w:val="22"/>
          <w:szCs w:val="22"/>
        </w:rPr>
        <w:t xml:space="preserve">we need to </w:t>
      </w:r>
      <w:r w:rsidR="00803147" w:rsidRPr="00950211">
        <w:rPr>
          <w:rFonts w:ascii="Arial" w:hAnsi="Arial" w:cs="Arial"/>
          <w:b/>
          <w:i/>
          <w:sz w:val="22"/>
          <w:szCs w:val="22"/>
        </w:rPr>
        <w:t>“Get practical.”</w:t>
      </w:r>
    </w:p>
    <w:p w:rsidR="00B048B2" w:rsidRPr="00CB19BC" w:rsidRDefault="00803147" w:rsidP="00B048B2">
      <w:pPr>
        <w:pStyle w:val="ListParagraph"/>
        <w:numPr>
          <w:ilvl w:val="1"/>
          <w:numId w:val="2"/>
        </w:numPr>
        <w:rPr>
          <w:rFonts w:ascii="Arial" w:hAnsi="Arial" w:cs="Arial"/>
          <w:sz w:val="22"/>
          <w:szCs w:val="22"/>
        </w:rPr>
      </w:pPr>
      <w:r>
        <w:rPr>
          <w:rFonts w:ascii="Arial" w:hAnsi="Arial" w:cs="Arial"/>
          <w:b/>
          <w:sz w:val="22"/>
          <w:szCs w:val="22"/>
        </w:rPr>
        <w:t xml:space="preserve">What are some </w:t>
      </w:r>
      <w:r w:rsidR="007D1FB6">
        <w:rPr>
          <w:rFonts w:ascii="Arial" w:hAnsi="Arial" w:cs="Arial"/>
          <w:b/>
          <w:sz w:val="22"/>
          <w:szCs w:val="22"/>
        </w:rPr>
        <w:t xml:space="preserve">very </w:t>
      </w:r>
      <w:r>
        <w:rPr>
          <w:rFonts w:ascii="Arial" w:hAnsi="Arial" w:cs="Arial"/>
          <w:b/>
          <w:sz w:val="22"/>
          <w:szCs w:val="22"/>
        </w:rPr>
        <w:t>pract</w:t>
      </w:r>
      <w:r w:rsidR="007D1FB6">
        <w:rPr>
          <w:rFonts w:ascii="Arial" w:hAnsi="Arial" w:cs="Arial"/>
          <w:b/>
          <w:sz w:val="22"/>
          <w:szCs w:val="22"/>
        </w:rPr>
        <w:t>ical steps you need to take</w:t>
      </w:r>
      <w:r>
        <w:rPr>
          <w:rFonts w:ascii="Arial" w:hAnsi="Arial" w:cs="Arial"/>
          <w:b/>
          <w:sz w:val="22"/>
          <w:szCs w:val="22"/>
        </w:rPr>
        <w:t xml:space="preserve"> </w:t>
      </w:r>
      <w:r w:rsidR="00950211">
        <w:rPr>
          <w:rFonts w:ascii="Arial" w:hAnsi="Arial" w:cs="Arial"/>
          <w:b/>
          <w:sz w:val="22"/>
          <w:szCs w:val="22"/>
        </w:rPr>
        <w:t>that will help you</w:t>
      </w:r>
      <w:r>
        <w:rPr>
          <w:rFonts w:ascii="Arial" w:hAnsi="Arial" w:cs="Arial"/>
          <w:b/>
          <w:sz w:val="22"/>
          <w:szCs w:val="22"/>
        </w:rPr>
        <w:t xml:space="preserve"> obey God in one area of your life?</w:t>
      </w:r>
    </w:p>
    <w:p w:rsidR="00CB19BC" w:rsidRDefault="00CB19BC" w:rsidP="00CB19BC">
      <w:pPr>
        <w:rPr>
          <w:rFonts w:ascii="Arial" w:hAnsi="Arial" w:cs="Arial"/>
          <w:sz w:val="22"/>
          <w:szCs w:val="22"/>
        </w:rPr>
      </w:pPr>
    </w:p>
    <w:p w:rsidR="00CB19BC" w:rsidRPr="00CB19BC" w:rsidRDefault="00CB19BC" w:rsidP="00CB19BC">
      <w:pPr>
        <w:rPr>
          <w:rFonts w:ascii="Arial" w:hAnsi="Arial" w:cs="Arial"/>
          <w:b/>
          <w:sz w:val="22"/>
          <w:szCs w:val="22"/>
        </w:rPr>
      </w:pPr>
      <w:r w:rsidRPr="00CB19BC">
        <w:rPr>
          <w:rFonts w:ascii="Arial" w:hAnsi="Arial" w:cs="Arial"/>
          <w:b/>
          <w:sz w:val="22"/>
          <w:szCs w:val="22"/>
        </w:rPr>
        <w:t xml:space="preserve">DISCUSS THIS </w:t>
      </w:r>
      <w:r>
        <w:rPr>
          <w:rFonts w:ascii="Arial" w:hAnsi="Arial" w:cs="Arial"/>
          <w:b/>
          <w:sz w:val="22"/>
          <w:szCs w:val="22"/>
        </w:rPr>
        <w:t xml:space="preserve">QUESTION </w:t>
      </w:r>
      <w:r w:rsidRPr="00CB19BC">
        <w:rPr>
          <w:rFonts w:ascii="Arial" w:hAnsi="Arial" w:cs="Arial"/>
          <w:b/>
          <w:sz w:val="22"/>
          <w:szCs w:val="22"/>
        </w:rPr>
        <w:t>IN PRAYER TIME</w:t>
      </w:r>
    </w:p>
    <w:p w:rsidR="00B048B2" w:rsidRPr="00B048B2" w:rsidRDefault="00D2197A" w:rsidP="00B048B2">
      <w:pPr>
        <w:pStyle w:val="ListParagraph"/>
        <w:numPr>
          <w:ilvl w:val="0"/>
          <w:numId w:val="2"/>
        </w:numPr>
        <w:rPr>
          <w:rFonts w:ascii="Arial" w:hAnsi="Arial" w:cs="Arial"/>
          <w:sz w:val="22"/>
          <w:szCs w:val="22"/>
        </w:rPr>
      </w:pPr>
      <w:r>
        <w:rPr>
          <w:rFonts w:ascii="Arial" w:hAnsi="Arial" w:cs="Arial"/>
          <w:b/>
          <w:sz w:val="22"/>
          <w:szCs w:val="22"/>
        </w:rPr>
        <w:t>On Sunday we announced that we will have a Baptism service on Sunday, March 11</w:t>
      </w:r>
      <w:r w:rsidRPr="00D2197A">
        <w:rPr>
          <w:rFonts w:ascii="Arial" w:hAnsi="Arial" w:cs="Arial"/>
          <w:b/>
          <w:sz w:val="22"/>
          <w:szCs w:val="22"/>
          <w:vertAlign w:val="superscript"/>
        </w:rPr>
        <w:t>th</w:t>
      </w:r>
      <w:r>
        <w:rPr>
          <w:rFonts w:ascii="Arial" w:hAnsi="Arial" w:cs="Arial"/>
          <w:b/>
          <w:sz w:val="22"/>
          <w:szCs w:val="22"/>
        </w:rPr>
        <w:t xml:space="preserve">. If you are a follower of Jesus who has not been baptized, </w:t>
      </w:r>
      <w:r w:rsidR="00B048B2">
        <w:rPr>
          <w:rFonts w:ascii="Arial" w:hAnsi="Arial" w:cs="Arial"/>
          <w:b/>
          <w:sz w:val="22"/>
          <w:szCs w:val="22"/>
        </w:rPr>
        <w:t xml:space="preserve">would you consider being baptized </w:t>
      </w:r>
      <w:r>
        <w:rPr>
          <w:rFonts w:ascii="Arial" w:hAnsi="Arial" w:cs="Arial"/>
          <w:b/>
          <w:sz w:val="22"/>
          <w:szCs w:val="22"/>
        </w:rPr>
        <w:t>that Sunday</w:t>
      </w:r>
      <w:r w:rsidR="00B048B2">
        <w:rPr>
          <w:rFonts w:ascii="Arial" w:hAnsi="Arial" w:cs="Arial"/>
          <w:b/>
          <w:sz w:val="22"/>
          <w:szCs w:val="22"/>
        </w:rPr>
        <w:t>?</w:t>
      </w:r>
      <w:r w:rsidR="00F861D4">
        <w:rPr>
          <w:rFonts w:ascii="Arial" w:hAnsi="Arial" w:cs="Arial"/>
          <w:b/>
          <w:sz w:val="22"/>
          <w:szCs w:val="22"/>
        </w:rPr>
        <w:t xml:space="preserve"> </w:t>
      </w:r>
      <w:r w:rsidR="00CB19BC">
        <w:rPr>
          <w:rFonts w:ascii="Arial" w:hAnsi="Arial" w:cs="Arial"/>
          <w:sz w:val="22"/>
          <w:szCs w:val="22"/>
        </w:rPr>
        <w:t>You can sign up next</w:t>
      </w:r>
      <w:r w:rsidR="00F861D4" w:rsidRPr="00F861D4">
        <w:rPr>
          <w:rFonts w:ascii="Arial" w:hAnsi="Arial" w:cs="Arial"/>
          <w:sz w:val="22"/>
          <w:szCs w:val="22"/>
        </w:rPr>
        <w:t xml:space="preserve"> Sunday at Northridge or email the church at </w:t>
      </w:r>
      <w:hyperlink r:id="rId8" w:history="1">
        <w:r w:rsidR="00F861D4" w:rsidRPr="00F861D4">
          <w:rPr>
            <w:rStyle w:val="Hyperlink"/>
            <w:rFonts w:ascii="Arial" w:hAnsi="Arial" w:cs="Arial"/>
            <w:sz w:val="22"/>
            <w:szCs w:val="22"/>
          </w:rPr>
          <w:t>info@NorthridgeRochester.com</w:t>
        </w:r>
      </w:hyperlink>
      <w:r>
        <w:rPr>
          <w:rFonts w:ascii="Arial" w:hAnsi="Arial" w:cs="Arial"/>
          <w:sz w:val="22"/>
          <w:szCs w:val="22"/>
        </w:rPr>
        <w:t>.</w:t>
      </w:r>
      <w:r w:rsidR="00F861D4">
        <w:rPr>
          <w:rFonts w:ascii="Arial" w:hAnsi="Arial" w:cs="Arial"/>
          <w:b/>
          <w:sz w:val="22"/>
          <w:szCs w:val="22"/>
        </w:rPr>
        <w:t xml:space="preserve"> </w:t>
      </w:r>
    </w:p>
    <w:p w:rsidR="00B048B2" w:rsidRPr="00B048B2" w:rsidRDefault="00B048B2" w:rsidP="00B048B2">
      <w:pPr>
        <w:rPr>
          <w:rFonts w:ascii="Arial" w:hAnsi="Arial" w:cs="Arial"/>
          <w:b/>
          <w:sz w:val="22"/>
          <w:szCs w:val="22"/>
        </w:rPr>
      </w:pPr>
    </w:p>
    <w:sectPr w:rsidR="00B048B2" w:rsidRPr="00B048B2" w:rsidSect="006742D2">
      <w:pgSz w:w="12240" w:h="15840"/>
      <w:pgMar w:top="90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F3E52"/>
    <w:multiLevelType w:val="hybridMultilevel"/>
    <w:tmpl w:val="7EACF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00DF0"/>
    <w:multiLevelType w:val="hybridMultilevel"/>
    <w:tmpl w:val="C5A2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A7FE0"/>
    <w:multiLevelType w:val="hybridMultilevel"/>
    <w:tmpl w:val="4C4C980E"/>
    <w:lvl w:ilvl="0" w:tplc="0342607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8D5305"/>
    <w:multiLevelType w:val="hybridMultilevel"/>
    <w:tmpl w:val="F5BCB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463980"/>
    <w:multiLevelType w:val="hybridMultilevel"/>
    <w:tmpl w:val="0B7042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0"/>
  </w:num>
  <w:num w:numId="5">
    <w:abstractNumId w:val="13"/>
  </w:num>
  <w:num w:numId="6">
    <w:abstractNumId w:val="12"/>
  </w:num>
  <w:num w:numId="7">
    <w:abstractNumId w:val="8"/>
  </w:num>
  <w:num w:numId="8">
    <w:abstractNumId w:val="5"/>
  </w:num>
  <w:num w:numId="9">
    <w:abstractNumId w:val="14"/>
  </w:num>
  <w:num w:numId="10">
    <w:abstractNumId w:val="2"/>
  </w:num>
  <w:num w:numId="11">
    <w:abstractNumId w:val="1"/>
  </w:num>
  <w:num w:numId="12">
    <w:abstractNumId w:val="4"/>
  </w:num>
  <w:num w:numId="13">
    <w:abstractNumId w:val="6"/>
  </w:num>
  <w:num w:numId="14">
    <w:abstractNumId w:val="9"/>
  </w:num>
  <w:num w:numId="15">
    <w:abstractNumId w:val="15"/>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1189A"/>
    <w:rsid w:val="0002414F"/>
    <w:rsid w:val="00035C7B"/>
    <w:rsid w:val="0006285B"/>
    <w:rsid w:val="00062A55"/>
    <w:rsid w:val="00076E97"/>
    <w:rsid w:val="000A175F"/>
    <w:rsid w:val="000A2D46"/>
    <w:rsid w:val="000E3A7B"/>
    <w:rsid w:val="000F1D9B"/>
    <w:rsid w:val="00100AB3"/>
    <w:rsid w:val="00133B41"/>
    <w:rsid w:val="00152D88"/>
    <w:rsid w:val="001569C4"/>
    <w:rsid w:val="001804BF"/>
    <w:rsid w:val="0018435C"/>
    <w:rsid w:val="00186DCF"/>
    <w:rsid w:val="001909B3"/>
    <w:rsid w:val="001A54F2"/>
    <w:rsid w:val="001A7732"/>
    <w:rsid w:val="001C2440"/>
    <w:rsid w:val="001E0950"/>
    <w:rsid w:val="001F2B04"/>
    <w:rsid w:val="001F4B88"/>
    <w:rsid w:val="00242173"/>
    <w:rsid w:val="00253677"/>
    <w:rsid w:val="00256FF9"/>
    <w:rsid w:val="002578C6"/>
    <w:rsid w:val="002815CB"/>
    <w:rsid w:val="00282DED"/>
    <w:rsid w:val="00294BC9"/>
    <w:rsid w:val="002B1FE8"/>
    <w:rsid w:val="002E21D7"/>
    <w:rsid w:val="00342F85"/>
    <w:rsid w:val="003714E0"/>
    <w:rsid w:val="00373DFD"/>
    <w:rsid w:val="00377EF5"/>
    <w:rsid w:val="003A0FA2"/>
    <w:rsid w:val="003C74AE"/>
    <w:rsid w:val="003D40ED"/>
    <w:rsid w:val="003D4A4C"/>
    <w:rsid w:val="003D4D4B"/>
    <w:rsid w:val="003D7CA0"/>
    <w:rsid w:val="003E1279"/>
    <w:rsid w:val="003E19ED"/>
    <w:rsid w:val="003E5337"/>
    <w:rsid w:val="00407FFA"/>
    <w:rsid w:val="00424291"/>
    <w:rsid w:val="00447756"/>
    <w:rsid w:val="0045354F"/>
    <w:rsid w:val="004645D5"/>
    <w:rsid w:val="00487F5B"/>
    <w:rsid w:val="0049095C"/>
    <w:rsid w:val="00494357"/>
    <w:rsid w:val="004D0C5E"/>
    <w:rsid w:val="004D4860"/>
    <w:rsid w:val="004D7A1E"/>
    <w:rsid w:val="00541862"/>
    <w:rsid w:val="00567631"/>
    <w:rsid w:val="0058095A"/>
    <w:rsid w:val="00585A80"/>
    <w:rsid w:val="00591B5E"/>
    <w:rsid w:val="005D3237"/>
    <w:rsid w:val="005F1B27"/>
    <w:rsid w:val="00644118"/>
    <w:rsid w:val="006742D2"/>
    <w:rsid w:val="00675529"/>
    <w:rsid w:val="00681C57"/>
    <w:rsid w:val="0068226B"/>
    <w:rsid w:val="00686B3F"/>
    <w:rsid w:val="00687463"/>
    <w:rsid w:val="006A27EA"/>
    <w:rsid w:val="006B2ACC"/>
    <w:rsid w:val="006C6A82"/>
    <w:rsid w:val="006D742B"/>
    <w:rsid w:val="006E7616"/>
    <w:rsid w:val="006F1792"/>
    <w:rsid w:val="00740372"/>
    <w:rsid w:val="00757554"/>
    <w:rsid w:val="0076565A"/>
    <w:rsid w:val="00781622"/>
    <w:rsid w:val="00793218"/>
    <w:rsid w:val="007A7C92"/>
    <w:rsid w:val="007D1FB6"/>
    <w:rsid w:val="00803147"/>
    <w:rsid w:val="0081428E"/>
    <w:rsid w:val="00821A4A"/>
    <w:rsid w:val="00825D77"/>
    <w:rsid w:val="00843D5C"/>
    <w:rsid w:val="00852B3B"/>
    <w:rsid w:val="00856358"/>
    <w:rsid w:val="00857134"/>
    <w:rsid w:val="008574D1"/>
    <w:rsid w:val="00863A88"/>
    <w:rsid w:val="00875B1E"/>
    <w:rsid w:val="008B35E4"/>
    <w:rsid w:val="008B4798"/>
    <w:rsid w:val="008E638F"/>
    <w:rsid w:val="00926C67"/>
    <w:rsid w:val="009371FF"/>
    <w:rsid w:val="00942619"/>
    <w:rsid w:val="00950211"/>
    <w:rsid w:val="00961034"/>
    <w:rsid w:val="0097214C"/>
    <w:rsid w:val="00982275"/>
    <w:rsid w:val="009C5B72"/>
    <w:rsid w:val="009D3314"/>
    <w:rsid w:val="009E0ED6"/>
    <w:rsid w:val="009E66C1"/>
    <w:rsid w:val="00A0628B"/>
    <w:rsid w:val="00A20C52"/>
    <w:rsid w:val="00A3211D"/>
    <w:rsid w:val="00A4302C"/>
    <w:rsid w:val="00AA381A"/>
    <w:rsid w:val="00AA7A5B"/>
    <w:rsid w:val="00AC53D1"/>
    <w:rsid w:val="00AC7DD4"/>
    <w:rsid w:val="00B00FB8"/>
    <w:rsid w:val="00B01B27"/>
    <w:rsid w:val="00B048B2"/>
    <w:rsid w:val="00B2043A"/>
    <w:rsid w:val="00B32F8F"/>
    <w:rsid w:val="00B7553F"/>
    <w:rsid w:val="00BC6D7B"/>
    <w:rsid w:val="00BD026A"/>
    <w:rsid w:val="00BD5A01"/>
    <w:rsid w:val="00C41822"/>
    <w:rsid w:val="00C428E0"/>
    <w:rsid w:val="00C94884"/>
    <w:rsid w:val="00CA1D42"/>
    <w:rsid w:val="00CB12EF"/>
    <w:rsid w:val="00CB19BC"/>
    <w:rsid w:val="00CC060C"/>
    <w:rsid w:val="00CC312F"/>
    <w:rsid w:val="00CE323D"/>
    <w:rsid w:val="00D031B0"/>
    <w:rsid w:val="00D0330B"/>
    <w:rsid w:val="00D170C0"/>
    <w:rsid w:val="00D2197A"/>
    <w:rsid w:val="00D346CE"/>
    <w:rsid w:val="00DC0DAD"/>
    <w:rsid w:val="00DF2FBD"/>
    <w:rsid w:val="00E40BAE"/>
    <w:rsid w:val="00E40FBC"/>
    <w:rsid w:val="00E40FCF"/>
    <w:rsid w:val="00E44572"/>
    <w:rsid w:val="00E556F2"/>
    <w:rsid w:val="00E860BB"/>
    <w:rsid w:val="00E86CC3"/>
    <w:rsid w:val="00E90B2F"/>
    <w:rsid w:val="00EA22C0"/>
    <w:rsid w:val="00EA2C7C"/>
    <w:rsid w:val="00EC0784"/>
    <w:rsid w:val="00EE6C5B"/>
    <w:rsid w:val="00F14909"/>
    <w:rsid w:val="00F17D2B"/>
    <w:rsid w:val="00F22C78"/>
    <w:rsid w:val="00F271BB"/>
    <w:rsid w:val="00F337B6"/>
    <w:rsid w:val="00F45F43"/>
    <w:rsid w:val="00F55101"/>
    <w:rsid w:val="00F861D4"/>
    <w:rsid w:val="00F96F07"/>
    <w:rsid w:val="00F971CC"/>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rthridgeRochester.com" TargetMode="External"/><Relationship Id="rId3" Type="http://schemas.microsoft.com/office/2007/relationships/stylesWithEffects" Target="stylesWithEffect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7</cp:revision>
  <cp:lastPrinted>2018-01-29T15:21:00Z</cp:lastPrinted>
  <dcterms:created xsi:type="dcterms:W3CDTF">2018-02-15T15:05:00Z</dcterms:created>
  <dcterms:modified xsi:type="dcterms:W3CDTF">2018-02-17T22:43:00Z</dcterms:modified>
</cp:coreProperties>
</file>