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4688" w14:textId="0C25CCB5"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5A8030DD" w:rsidR="005F1B27" w:rsidRPr="009B510D" w:rsidRDefault="0021266D"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Friendly Fire</w:t>
      </w:r>
      <w:r w:rsidR="005F1B27" w:rsidRPr="009B510D">
        <w:rPr>
          <w:rFonts w:ascii="Arial" w:hAnsi="Arial" w:cs="Arial"/>
          <w:color w:val="000000" w:themeColor="text1"/>
          <w:sz w:val="29"/>
          <w:szCs w:val="29"/>
        </w:rPr>
        <w:tab/>
      </w:r>
      <w:r>
        <w:rPr>
          <w:rFonts w:ascii="Arial" w:hAnsi="Arial" w:cs="Arial"/>
          <w:color w:val="000000" w:themeColor="text1"/>
          <w:sz w:val="29"/>
          <w:szCs w:val="29"/>
        </w:rPr>
        <w:t>October 20</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34FD4F27" w:rsidR="005F1B27" w:rsidRPr="009B510D" w:rsidRDefault="00551A8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Paul</w:t>
      </w:r>
      <w:r w:rsidR="00B16686">
        <w:rPr>
          <w:rFonts w:ascii="Arial" w:hAnsi="Arial" w:cs="Arial"/>
          <w:color w:val="000000" w:themeColor="text1"/>
          <w:sz w:val="18"/>
          <w:szCs w:val="18"/>
        </w:rPr>
        <w:t xml:space="preserve">, </w:t>
      </w:r>
      <w:r w:rsidR="007A2DF1">
        <w:rPr>
          <w:rFonts w:ascii="Arial" w:hAnsi="Arial" w:cs="Arial"/>
          <w:color w:val="000000" w:themeColor="text1"/>
          <w:sz w:val="18"/>
          <w:szCs w:val="18"/>
        </w:rPr>
        <w:t xml:space="preserve">Acts </w:t>
      </w:r>
      <w:r w:rsidR="0022492D">
        <w:rPr>
          <w:rFonts w:ascii="Arial" w:hAnsi="Arial" w:cs="Arial"/>
          <w:color w:val="000000" w:themeColor="text1"/>
          <w:sz w:val="18"/>
          <w:szCs w:val="18"/>
        </w:rPr>
        <w:t>15:1</w:t>
      </w:r>
      <w:bookmarkStart w:id="0" w:name="_GoBack"/>
      <w:bookmarkEnd w:id="0"/>
      <w:r w:rsidR="0022492D">
        <w:rPr>
          <w:rFonts w:ascii="Arial" w:hAnsi="Arial" w:cs="Arial"/>
          <w:color w:val="000000" w:themeColor="text1"/>
          <w:sz w:val="18"/>
          <w:szCs w:val="18"/>
        </w:rPr>
        <w:t>9</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024EF0" w:rsidRPr="00C70095" w:rsidRDefault="00024EF0"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024EF0" w:rsidRPr="00C70095" w:rsidRDefault="00024EF0"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024EF0" w:rsidRPr="00C70095" w:rsidRDefault="00024EF0"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024EF0" w:rsidRPr="00C70095" w:rsidRDefault="00024EF0"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024EF0" w:rsidRPr="00C70095" w:rsidRDefault="00024EF0"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024EF0" w:rsidRPr="00C70095" w:rsidRDefault="00024EF0"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024EF0" w:rsidRPr="00C70095" w:rsidRDefault="00024EF0"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024EF0" w:rsidRPr="00C70095" w:rsidRDefault="00024EF0"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024EF0" w:rsidRPr="00C70095" w:rsidRDefault="00024EF0"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024EF0" w:rsidRPr="00C70095" w:rsidRDefault="00024EF0"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5EF00AE6"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024EF0">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1CB82A61" w14:textId="690FB993" w:rsidR="006E2C9B" w:rsidRPr="00646341" w:rsidRDefault="00646341" w:rsidP="00646341">
      <w:pPr>
        <w:pStyle w:val="ListParagraph"/>
        <w:numPr>
          <w:ilvl w:val="1"/>
          <w:numId w:val="31"/>
        </w:numPr>
        <w:rPr>
          <w:rFonts w:ascii="Arial" w:hAnsi="Arial" w:cs="Arial"/>
          <w:b/>
          <w:color w:val="000000" w:themeColor="text1"/>
          <w:sz w:val="22"/>
          <w:szCs w:val="22"/>
        </w:rPr>
      </w:pPr>
      <w:r w:rsidRPr="00646341">
        <w:rPr>
          <w:rFonts w:ascii="Arial" w:hAnsi="Arial" w:cs="Arial"/>
          <w:b/>
          <w:color w:val="000000" w:themeColor="text1"/>
          <w:sz w:val="22"/>
          <w:szCs w:val="22"/>
        </w:rPr>
        <w:t>Do you tend to be more of a rule follower or a rule breaker?</w:t>
      </w:r>
    </w:p>
    <w:p w14:paraId="7CC886D3" w14:textId="2E728466" w:rsidR="00ED7DE9" w:rsidRPr="00ED7DE9" w:rsidRDefault="00ED7DE9" w:rsidP="000D20AD">
      <w:pPr>
        <w:pStyle w:val="ListParagraph"/>
        <w:ind w:left="1440"/>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75E9AF99" w14:textId="37F0932F" w:rsidR="00561B96" w:rsidRPr="005E62E2" w:rsidRDefault="00561B96" w:rsidP="00645C52">
      <w:pPr>
        <w:numPr>
          <w:ilvl w:val="0"/>
          <w:numId w:val="31"/>
        </w:numPr>
        <w:tabs>
          <w:tab w:val="left" w:pos="171"/>
          <w:tab w:val="left" w:pos="1080"/>
        </w:tabs>
        <w:suppressAutoHyphens w:val="0"/>
        <w:rPr>
          <w:rFonts w:ascii="Arial" w:hAnsi="Arial" w:cs="Arial"/>
          <w:color w:val="000000" w:themeColor="text1"/>
          <w:sz w:val="22"/>
          <w:szCs w:val="22"/>
        </w:rPr>
      </w:pPr>
      <w:r w:rsidRPr="005E62E2">
        <w:rPr>
          <w:rFonts w:ascii="Arial" w:hAnsi="Arial" w:cs="Arial"/>
          <w:color w:val="000000" w:themeColor="text1"/>
          <w:sz w:val="22"/>
          <w:szCs w:val="22"/>
        </w:rPr>
        <w:t>What is something from Sunday’s message you learned or relearned about God, the Bible, or the life of Paul?</w:t>
      </w:r>
    </w:p>
    <w:p w14:paraId="1CBFBA6B" w14:textId="77777777" w:rsidR="0047138D" w:rsidRPr="006E2C9B" w:rsidRDefault="0047138D" w:rsidP="0047138D">
      <w:pPr>
        <w:pStyle w:val="ListParagraph"/>
        <w:numPr>
          <w:ilvl w:val="0"/>
          <w:numId w:val="31"/>
        </w:numPr>
        <w:rPr>
          <w:rFonts w:ascii="Arial" w:hAnsi="Arial" w:cs="Arial"/>
          <w:b/>
          <w:bCs/>
          <w:color w:val="000000" w:themeColor="text1"/>
          <w:sz w:val="22"/>
          <w:szCs w:val="22"/>
        </w:rPr>
      </w:pPr>
      <w:r w:rsidRPr="006E2C9B">
        <w:rPr>
          <w:rFonts w:ascii="Arial" w:hAnsi="Arial" w:cs="Arial"/>
          <w:b/>
          <w:bCs/>
          <w:color w:val="000000" w:themeColor="text1"/>
          <w:sz w:val="22"/>
          <w:szCs w:val="22"/>
        </w:rPr>
        <w:t>Drew shared that “Following Jesus is about relationship not following the rules.”</w:t>
      </w:r>
    </w:p>
    <w:p w14:paraId="025F534C" w14:textId="77777777" w:rsidR="0047138D" w:rsidRPr="006E2C9B" w:rsidRDefault="0047138D" w:rsidP="0047138D">
      <w:pPr>
        <w:pStyle w:val="ListParagraph"/>
        <w:numPr>
          <w:ilvl w:val="1"/>
          <w:numId w:val="31"/>
        </w:numPr>
        <w:rPr>
          <w:rFonts w:ascii="Arial" w:hAnsi="Arial" w:cs="Arial"/>
          <w:b/>
          <w:bCs/>
          <w:color w:val="000000" w:themeColor="text1"/>
          <w:sz w:val="22"/>
          <w:szCs w:val="22"/>
        </w:rPr>
      </w:pPr>
      <w:r w:rsidRPr="006E2C9B">
        <w:rPr>
          <w:rFonts w:ascii="Arial" w:hAnsi="Arial" w:cs="Arial"/>
          <w:b/>
          <w:bCs/>
          <w:color w:val="000000" w:themeColor="text1"/>
          <w:sz w:val="22"/>
          <w:szCs w:val="22"/>
        </w:rPr>
        <w:t>Which side of the spectrum do you find your faith leaning toward: following rules or relationship with God?</w:t>
      </w:r>
    </w:p>
    <w:p w14:paraId="2E8B71DC" w14:textId="77777777" w:rsidR="00DE3E0B" w:rsidRDefault="00561B96" w:rsidP="00645C52">
      <w:pPr>
        <w:numPr>
          <w:ilvl w:val="0"/>
          <w:numId w:val="31"/>
        </w:numPr>
        <w:tabs>
          <w:tab w:val="left" w:pos="171"/>
          <w:tab w:val="left" w:pos="1080"/>
        </w:tabs>
        <w:suppressAutoHyphens w:val="0"/>
        <w:rPr>
          <w:rFonts w:ascii="Arial" w:hAnsi="Arial" w:cs="Arial"/>
          <w:color w:val="000000" w:themeColor="text1"/>
          <w:sz w:val="22"/>
          <w:szCs w:val="22"/>
        </w:rPr>
      </w:pPr>
      <w:r w:rsidRPr="00024EF0">
        <w:rPr>
          <w:rFonts w:ascii="Arial" w:hAnsi="Arial" w:cs="Arial"/>
          <w:color w:val="000000" w:themeColor="text1"/>
          <w:sz w:val="22"/>
          <w:szCs w:val="22"/>
        </w:rPr>
        <w:t>Drew shared that the Jew’s struggled with</w:t>
      </w:r>
      <w:r w:rsidR="00DE3E0B">
        <w:rPr>
          <w:rFonts w:ascii="Arial" w:hAnsi="Arial" w:cs="Arial"/>
          <w:color w:val="000000" w:themeColor="text1"/>
          <w:sz w:val="22"/>
          <w:szCs w:val="22"/>
        </w:rPr>
        <w:t xml:space="preserve"> 2 things:</w:t>
      </w:r>
    </w:p>
    <w:p w14:paraId="1478B39E" w14:textId="4F01700A" w:rsidR="00DE3E0B" w:rsidRDefault="00DE3E0B" w:rsidP="00DE3E0B">
      <w:pPr>
        <w:numPr>
          <w:ilvl w:val="2"/>
          <w:numId w:val="31"/>
        </w:numPr>
        <w:tabs>
          <w:tab w:val="left" w:pos="171"/>
          <w:tab w:val="left" w:pos="1080"/>
        </w:tabs>
        <w:suppressAutoHyphens w:val="0"/>
        <w:ind w:left="1800"/>
        <w:rPr>
          <w:rFonts w:ascii="Arial" w:hAnsi="Arial" w:cs="Arial"/>
          <w:color w:val="000000" w:themeColor="text1"/>
          <w:sz w:val="22"/>
          <w:szCs w:val="22"/>
        </w:rPr>
      </w:pPr>
      <w:r>
        <w:rPr>
          <w:rFonts w:ascii="Arial" w:hAnsi="Arial" w:cs="Arial"/>
          <w:color w:val="000000" w:themeColor="text1"/>
          <w:sz w:val="22"/>
          <w:szCs w:val="22"/>
        </w:rPr>
        <w:t xml:space="preserve">Focusing on God’s laws and missing Jesus. </w:t>
      </w:r>
    </w:p>
    <w:p w14:paraId="234B49F8" w14:textId="3B673595" w:rsidR="00561B96" w:rsidRPr="00024EF0" w:rsidRDefault="00DE3E0B" w:rsidP="00DE3E0B">
      <w:pPr>
        <w:numPr>
          <w:ilvl w:val="2"/>
          <w:numId w:val="31"/>
        </w:numPr>
        <w:tabs>
          <w:tab w:val="left" w:pos="171"/>
          <w:tab w:val="left" w:pos="1080"/>
        </w:tabs>
        <w:suppressAutoHyphens w:val="0"/>
        <w:ind w:left="1800"/>
        <w:rPr>
          <w:rFonts w:ascii="Arial" w:hAnsi="Arial" w:cs="Arial"/>
          <w:color w:val="000000" w:themeColor="text1"/>
          <w:sz w:val="22"/>
          <w:szCs w:val="22"/>
        </w:rPr>
      </w:pPr>
      <w:r>
        <w:rPr>
          <w:rFonts w:ascii="Arial" w:hAnsi="Arial" w:cs="Arial"/>
          <w:color w:val="000000" w:themeColor="text1"/>
          <w:sz w:val="22"/>
          <w:szCs w:val="22"/>
        </w:rPr>
        <w:t xml:space="preserve">Including non-Jews. </w:t>
      </w:r>
    </w:p>
    <w:p w14:paraId="3099D1DC" w14:textId="2A88787F" w:rsidR="00561B96" w:rsidRPr="00024EF0" w:rsidRDefault="00561B96" w:rsidP="00561B96">
      <w:pPr>
        <w:numPr>
          <w:ilvl w:val="1"/>
          <w:numId w:val="31"/>
        </w:numPr>
        <w:tabs>
          <w:tab w:val="left" w:pos="171"/>
          <w:tab w:val="left" w:pos="1080"/>
        </w:tabs>
        <w:suppressAutoHyphens w:val="0"/>
        <w:rPr>
          <w:rFonts w:ascii="Arial" w:hAnsi="Arial" w:cs="Arial"/>
          <w:color w:val="000000" w:themeColor="text1"/>
          <w:sz w:val="22"/>
          <w:szCs w:val="22"/>
        </w:rPr>
      </w:pPr>
      <w:r w:rsidRPr="00024EF0">
        <w:rPr>
          <w:rFonts w:ascii="Arial" w:hAnsi="Arial" w:cs="Arial"/>
          <w:color w:val="000000" w:themeColor="text1"/>
          <w:sz w:val="22"/>
          <w:szCs w:val="22"/>
        </w:rPr>
        <w:t>In what ways do Christian’s have similar struggles?</w:t>
      </w:r>
    </w:p>
    <w:p w14:paraId="6FD3B40D" w14:textId="342DC8A6" w:rsidR="00645C52" w:rsidRPr="00535103" w:rsidRDefault="00645C52" w:rsidP="000D20AD">
      <w:pPr>
        <w:tabs>
          <w:tab w:val="left" w:pos="171"/>
          <w:tab w:val="left" w:pos="1080"/>
        </w:tabs>
        <w:suppressAutoHyphens w:val="0"/>
        <w:rPr>
          <w:rFonts w:ascii="Arial" w:hAnsi="Arial" w:cs="Arial"/>
          <w:color w:val="000000" w:themeColor="text1"/>
          <w:sz w:val="22"/>
          <w:szCs w:val="22"/>
        </w:rPr>
      </w:pPr>
    </w:p>
    <w:p w14:paraId="27DA6905" w14:textId="2B78EC5B"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9F59E0">
        <w:rPr>
          <w:rFonts w:ascii="Arial" w:hAnsi="Arial" w:cs="Arial"/>
          <w:i/>
          <w:color w:val="000000" w:themeColor="text1"/>
          <w:sz w:val="22"/>
          <w:szCs w:val="22"/>
          <w:u w:val="single"/>
        </w:rPr>
        <w:t xml:space="preserve">ask everyone to follow along in </w:t>
      </w:r>
      <w:proofErr w:type="gramStart"/>
      <w:r w:rsidR="00B16686" w:rsidRPr="009F59E0">
        <w:rPr>
          <w:rFonts w:ascii="Arial" w:hAnsi="Arial" w:cs="Arial"/>
          <w:i/>
          <w:color w:val="000000" w:themeColor="text1"/>
          <w:sz w:val="22"/>
          <w:szCs w:val="22"/>
          <w:u w:val="single"/>
        </w:rPr>
        <w:t>their</w:t>
      </w:r>
      <w:proofErr w:type="gramEnd"/>
      <w:r w:rsidR="00B16686" w:rsidRPr="009F59E0">
        <w:rPr>
          <w:rFonts w:ascii="Arial" w:hAnsi="Arial" w:cs="Arial"/>
          <w:i/>
          <w:color w:val="000000" w:themeColor="text1"/>
          <w:sz w:val="22"/>
          <w:szCs w:val="22"/>
          <w:u w:val="single"/>
        </w:rPr>
        <w:t xml:space="preserve"> Bible or Bible app.</w:t>
      </w:r>
    </w:p>
    <w:p w14:paraId="2AAF43C8" w14:textId="77777777" w:rsidR="006E2C9B" w:rsidRPr="006E2C9B" w:rsidRDefault="006E2C9B" w:rsidP="006E2C9B">
      <w:pPr>
        <w:pStyle w:val="ListParagraph"/>
        <w:numPr>
          <w:ilvl w:val="0"/>
          <w:numId w:val="31"/>
        </w:numPr>
        <w:rPr>
          <w:rFonts w:ascii="Arial" w:hAnsi="Arial" w:cs="Arial"/>
          <w:b/>
          <w:bCs/>
          <w:color w:val="000000" w:themeColor="text1"/>
          <w:sz w:val="22"/>
          <w:szCs w:val="22"/>
        </w:rPr>
      </w:pPr>
      <w:r w:rsidRPr="006E2C9B">
        <w:rPr>
          <w:rFonts w:ascii="Arial" w:hAnsi="Arial" w:cs="Arial"/>
          <w:b/>
          <w:bCs/>
          <w:color w:val="000000" w:themeColor="text1"/>
          <w:sz w:val="22"/>
          <w:szCs w:val="22"/>
        </w:rPr>
        <w:t>Read Romans 1:16.</w:t>
      </w:r>
    </w:p>
    <w:p w14:paraId="20C82407" w14:textId="1A27EB12" w:rsidR="006E2C9B" w:rsidRPr="006E2C9B" w:rsidRDefault="006E2C9B" w:rsidP="006E2C9B">
      <w:pPr>
        <w:pStyle w:val="ListParagraph"/>
        <w:numPr>
          <w:ilvl w:val="1"/>
          <w:numId w:val="31"/>
        </w:numPr>
        <w:rPr>
          <w:rFonts w:ascii="Arial" w:hAnsi="Arial" w:cs="Arial"/>
          <w:b/>
          <w:bCs/>
          <w:color w:val="000000" w:themeColor="text1"/>
          <w:sz w:val="22"/>
          <w:szCs w:val="22"/>
        </w:rPr>
      </w:pPr>
      <w:r w:rsidRPr="006E2C9B">
        <w:rPr>
          <w:rFonts w:ascii="Arial" w:hAnsi="Arial" w:cs="Arial"/>
          <w:b/>
          <w:bCs/>
          <w:color w:val="000000" w:themeColor="text1"/>
          <w:sz w:val="22"/>
          <w:szCs w:val="22"/>
        </w:rPr>
        <w:t xml:space="preserve">What </w:t>
      </w:r>
      <w:r w:rsidR="00DE3E0B">
        <w:rPr>
          <w:rFonts w:ascii="Arial" w:hAnsi="Arial" w:cs="Arial"/>
          <w:b/>
          <w:bCs/>
          <w:color w:val="000000" w:themeColor="text1"/>
          <w:sz w:val="22"/>
          <w:szCs w:val="22"/>
        </w:rPr>
        <w:t xml:space="preserve">stands out to you from </w:t>
      </w:r>
      <w:r w:rsidRPr="006E2C9B">
        <w:rPr>
          <w:rFonts w:ascii="Arial" w:hAnsi="Arial" w:cs="Arial"/>
          <w:b/>
          <w:bCs/>
          <w:color w:val="000000" w:themeColor="text1"/>
          <w:sz w:val="22"/>
          <w:szCs w:val="22"/>
        </w:rPr>
        <w:t>Paul’s statement about t</w:t>
      </w:r>
      <w:r w:rsidR="00DE3E0B">
        <w:rPr>
          <w:rFonts w:ascii="Arial" w:hAnsi="Arial" w:cs="Arial"/>
          <w:b/>
          <w:bCs/>
          <w:color w:val="000000" w:themeColor="text1"/>
          <w:sz w:val="22"/>
          <w:szCs w:val="22"/>
        </w:rPr>
        <w:t>he Gospel</w:t>
      </w:r>
      <w:r w:rsidRPr="006E2C9B">
        <w:rPr>
          <w:rFonts w:ascii="Arial" w:hAnsi="Arial" w:cs="Arial"/>
          <w:b/>
          <w:bCs/>
          <w:color w:val="000000" w:themeColor="text1"/>
          <w:sz w:val="22"/>
          <w:szCs w:val="22"/>
        </w:rPr>
        <w:t>?</w:t>
      </w:r>
    </w:p>
    <w:p w14:paraId="391AE840" w14:textId="46A75C94" w:rsidR="006E2C9B" w:rsidRPr="005E62E2" w:rsidRDefault="006E2C9B" w:rsidP="006E2C9B">
      <w:pPr>
        <w:pStyle w:val="ListParagraph"/>
        <w:numPr>
          <w:ilvl w:val="1"/>
          <w:numId w:val="31"/>
        </w:numPr>
        <w:rPr>
          <w:rFonts w:ascii="Arial" w:hAnsi="Arial" w:cs="Arial"/>
          <w:bCs/>
          <w:color w:val="000000" w:themeColor="text1"/>
          <w:sz w:val="22"/>
          <w:szCs w:val="22"/>
        </w:rPr>
      </w:pPr>
      <w:r w:rsidRPr="005E62E2">
        <w:rPr>
          <w:rFonts w:ascii="Arial" w:hAnsi="Arial" w:cs="Arial"/>
          <w:bCs/>
          <w:color w:val="000000" w:themeColor="text1"/>
          <w:sz w:val="22"/>
          <w:szCs w:val="22"/>
        </w:rPr>
        <w:t>Why is</w:t>
      </w:r>
      <w:r w:rsidR="00646341" w:rsidRPr="005E62E2">
        <w:rPr>
          <w:rFonts w:ascii="Arial" w:hAnsi="Arial" w:cs="Arial"/>
          <w:bCs/>
          <w:color w:val="000000" w:themeColor="text1"/>
          <w:sz w:val="22"/>
          <w:szCs w:val="22"/>
        </w:rPr>
        <w:t xml:space="preserve"> it often harder for us to share our faith with</w:t>
      </w:r>
      <w:r w:rsidRPr="005E62E2">
        <w:rPr>
          <w:rFonts w:ascii="Arial" w:hAnsi="Arial" w:cs="Arial"/>
          <w:bCs/>
          <w:color w:val="000000" w:themeColor="text1"/>
          <w:sz w:val="22"/>
          <w:szCs w:val="22"/>
        </w:rPr>
        <w:t xml:space="preserve"> the people closest to us?</w:t>
      </w:r>
    </w:p>
    <w:p w14:paraId="584CB292" w14:textId="77777777" w:rsidR="006E2C9B" w:rsidRPr="006E2C9B" w:rsidRDefault="006E2C9B" w:rsidP="006E2C9B">
      <w:pPr>
        <w:pStyle w:val="ListParagraph"/>
        <w:numPr>
          <w:ilvl w:val="0"/>
          <w:numId w:val="31"/>
        </w:numPr>
        <w:rPr>
          <w:rFonts w:ascii="Arial" w:hAnsi="Arial" w:cs="Arial"/>
          <w:b/>
          <w:bCs/>
          <w:color w:val="000000" w:themeColor="text1"/>
          <w:sz w:val="22"/>
          <w:szCs w:val="22"/>
        </w:rPr>
      </w:pPr>
      <w:r w:rsidRPr="006E2C9B">
        <w:rPr>
          <w:rFonts w:ascii="Arial" w:hAnsi="Arial" w:cs="Arial"/>
          <w:b/>
          <w:bCs/>
          <w:color w:val="000000" w:themeColor="text1"/>
          <w:sz w:val="22"/>
          <w:szCs w:val="22"/>
        </w:rPr>
        <w:t>Read Romans 9:3.</w:t>
      </w:r>
    </w:p>
    <w:p w14:paraId="116B6448" w14:textId="286477AC" w:rsidR="006E2C9B" w:rsidRPr="006E2C9B" w:rsidRDefault="006E2C9B" w:rsidP="006E2C9B">
      <w:pPr>
        <w:pStyle w:val="ListParagraph"/>
        <w:numPr>
          <w:ilvl w:val="1"/>
          <w:numId w:val="31"/>
        </w:numPr>
        <w:rPr>
          <w:rFonts w:ascii="Arial" w:hAnsi="Arial" w:cs="Arial"/>
          <w:b/>
          <w:bCs/>
          <w:color w:val="000000" w:themeColor="text1"/>
          <w:sz w:val="22"/>
          <w:szCs w:val="22"/>
        </w:rPr>
      </w:pPr>
      <w:r w:rsidRPr="006E2C9B">
        <w:rPr>
          <w:rFonts w:ascii="Arial" w:hAnsi="Arial" w:cs="Arial"/>
          <w:b/>
          <w:bCs/>
          <w:color w:val="000000" w:themeColor="text1"/>
          <w:sz w:val="22"/>
          <w:szCs w:val="22"/>
        </w:rPr>
        <w:t>What can we lea</w:t>
      </w:r>
      <w:r w:rsidR="00646341">
        <w:rPr>
          <w:rFonts w:ascii="Arial" w:hAnsi="Arial" w:cs="Arial"/>
          <w:b/>
          <w:bCs/>
          <w:color w:val="000000" w:themeColor="text1"/>
          <w:sz w:val="22"/>
          <w:szCs w:val="22"/>
        </w:rPr>
        <w:t xml:space="preserve">rn from Paul’s passion to see </w:t>
      </w:r>
      <w:r w:rsidRPr="006E2C9B">
        <w:rPr>
          <w:rFonts w:ascii="Arial" w:hAnsi="Arial" w:cs="Arial"/>
          <w:b/>
          <w:bCs/>
          <w:color w:val="000000" w:themeColor="text1"/>
          <w:sz w:val="22"/>
          <w:szCs w:val="22"/>
        </w:rPr>
        <w:t>the people of Israel</w:t>
      </w:r>
      <w:r w:rsidR="00646341">
        <w:rPr>
          <w:rFonts w:ascii="Arial" w:hAnsi="Arial" w:cs="Arial"/>
          <w:b/>
          <w:bCs/>
          <w:color w:val="000000" w:themeColor="text1"/>
          <w:sz w:val="22"/>
          <w:szCs w:val="22"/>
        </w:rPr>
        <w:t xml:space="preserve"> place their faith in Jesus</w:t>
      </w:r>
      <w:r w:rsidRPr="006E2C9B">
        <w:rPr>
          <w:rFonts w:ascii="Arial" w:hAnsi="Arial" w:cs="Arial"/>
          <w:b/>
          <w:bCs/>
          <w:color w:val="000000" w:themeColor="text1"/>
          <w:sz w:val="22"/>
          <w:szCs w:val="22"/>
        </w:rPr>
        <w:t>?</w:t>
      </w:r>
    </w:p>
    <w:p w14:paraId="5FF2DE71" w14:textId="0AB74C78" w:rsidR="006E2C9B" w:rsidRPr="006E2C9B" w:rsidRDefault="006E2C9B" w:rsidP="006E2C9B">
      <w:pPr>
        <w:pStyle w:val="ListParagraph"/>
        <w:numPr>
          <w:ilvl w:val="0"/>
          <w:numId w:val="31"/>
        </w:numPr>
        <w:rPr>
          <w:rFonts w:ascii="Arial" w:hAnsi="Arial" w:cs="Arial"/>
          <w:b/>
          <w:bCs/>
          <w:color w:val="000000" w:themeColor="text1"/>
          <w:sz w:val="22"/>
          <w:szCs w:val="22"/>
        </w:rPr>
      </w:pPr>
      <w:r w:rsidRPr="006E2C9B">
        <w:rPr>
          <w:rFonts w:ascii="Arial" w:hAnsi="Arial" w:cs="Arial"/>
          <w:b/>
          <w:bCs/>
          <w:color w:val="000000" w:themeColor="text1"/>
          <w:sz w:val="22"/>
          <w:szCs w:val="22"/>
        </w:rPr>
        <w:t>Read Acts 15:</w:t>
      </w:r>
      <w:r w:rsidR="0022492D">
        <w:rPr>
          <w:rFonts w:ascii="Arial" w:hAnsi="Arial" w:cs="Arial"/>
          <w:b/>
          <w:bCs/>
          <w:color w:val="000000" w:themeColor="text1"/>
          <w:sz w:val="22"/>
          <w:szCs w:val="22"/>
        </w:rPr>
        <w:t>1</w:t>
      </w:r>
      <w:r w:rsidRPr="006E2C9B">
        <w:rPr>
          <w:rFonts w:ascii="Arial" w:hAnsi="Arial" w:cs="Arial"/>
          <w:b/>
          <w:bCs/>
          <w:color w:val="000000" w:themeColor="text1"/>
          <w:sz w:val="22"/>
          <w:szCs w:val="22"/>
        </w:rPr>
        <w:t>9.</w:t>
      </w:r>
    </w:p>
    <w:p w14:paraId="034C8F6A" w14:textId="77777777" w:rsidR="006E2C9B" w:rsidRPr="006E2C9B" w:rsidRDefault="006E2C9B" w:rsidP="006E2C9B">
      <w:pPr>
        <w:pStyle w:val="ListParagraph"/>
        <w:numPr>
          <w:ilvl w:val="1"/>
          <w:numId w:val="31"/>
        </w:numPr>
        <w:rPr>
          <w:rFonts w:ascii="Arial" w:hAnsi="Arial" w:cs="Arial"/>
          <w:b/>
          <w:bCs/>
          <w:color w:val="000000" w:themeColor="text1"/>
          <w:sz w:val="22"/>
          <w:szCs w:val="22"/>
        </w:rPr>
      </w:pPr>
      <w:r w:rsidRPr="006E2C9B">
        <w:rPr>
          <w:rFonts w:ascii="Arial" w:hAnsi="Arial" w:cs="Arial"/>
          <w:b/>
          <w:bCs/>
          <w:color w:val="000000" w:themeColor="text1"/>
          <w:sz w:val="22"/>
          <w:szCs w:val="22"/>
        </w:rPr>
        <w:t>What are ways Christians make it difficult for non-believers to turn to God?</w:t>
      </w:r>
    </w:p>
    <w:p w14:paraId="2B267A60" w14:textId="77777777" w:rsidR="006E2C9B" w:rsidRPr="00024EF0" w:rsidRDefault="006E2C9B" w:rsidP="006E2C9B">
      <w:pPr>
        <w:pStyle w:val="ListParagraph"/>
        <w:numPr>
          <w:ilvl w:val="1"/>
          <w:numId w:val="31"/>
        </w:numPr>
        <w:rPr>
          <w:rFonts w:ascii="Arial" w:hAnsi="Arial" w:cs="Arial"/>
          <w:bCs/>
          <w:color w:val="000000" w:themeColor="text1"/>
          <w:sz w:val="22"/>
          <w:szCs w:val="22"/>
        </w:rPr>
      </w:pPr>
      <w:r w:rsidRPr="00024EF0">
        <w:rPr>
          <w:rFonts w:ascii="Arial" w:hAnsi="Arial" w:cs="Arial"/>
          <w:bCs/>
          <w:color w:val="000000" w:themeColor="text1"/>
          <w:sz w:val="22"/>
          <w:szCs w:val="22"/>
        </w:rPr>
        <w:t>What are ways churches can (unintentionally) make it difficult for non-believers to turn to God?</w:t>
      </w:r>
    </w:p>
    <w:p w14:paraId="0A320FEF" w14:textId="77777777" w:rsidR="0021266D" w:rsidRPr="0021266D" w:rsidRDefault="0021266D" w:rsidP="0021266D">
      <w:pPr>
        <w:rPr>
          <w:rFonts w:ascii="Arial" w:hAnsi="Arial" w:cs="Arial"/>
          <w:b/>
          <w:bCs/>
          <w:color w:val="000000" w:themeColor="text1"/>
          <w:sz w:val="22"/>
          <w:szCs w:val="22"/>
        </w:rPr>
      </w:pPr>
    </w:p>
    <w:p w14:paraId="33152A7C" w14:textId="02BF960E" w:rsidR="00A82AFA" w:rsidRPr="007850F8" w:rsidRDefault="005F1B27" w:rsidP="00A9232D">
      <w:pPr>
        <w:tabs>
          <w:tab w:val="left" w:pos="171"/>
          <w:tab w:val="left" w:pos="1080"/>
        </w:tabs>
        <w:rPr>
          <w:rFonts w:ascii="Arial" w:hAnsi="Arial" w:cs="Arial"/>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169B1183" w14:textId="77777777" w:rsidR="005E62E2" w:rsidRPr="00024EF0" w:rsidRDefault="005E62E2" w:rsidP="005E62E2">
      <w:pPr>
        <w:pStyle w:val="ListParagraph"/>
        <w:numPr>
          <w:ilvl w:val="0"/>
          <w:numId w:val="31"/>
        </w:numPr>
        <w:rPr>
          <w:rFonts w:ascii="Arial" w:hAnsi="Arial" w:cs="Arial"/>
          <w:bCs/>
          <w:color w:val="000000" w:themeColor="text1"/>
          <w:sz w:val="22"/>
          <w:szCs w:val="22"/>
        </w:rPr>
      </w:pPr>
      <w:r w:rsidRPr="00024EF0">
        <w:rPr>
          <w:rFonts w:ascii="Arial" w:hAnsi="Arial" w:cs="Arial"/>
          <w:bCs/>
          <w:color w:val="000000" w:themeColor="text1"/>
          <w:sz w:val="22"/>
          <w:szCs w:val="22"/>
        </w:rPr>
        <w:t>What do you personally need to do differently to make it easier for non-believers to turn to God?</w:t>
      </w:r>
    </w:p>
    <w:p w14:paraId="02A84E77" w14:textId="77777777" w:rsidR="006E2C9B" w:rsidRPr="006E2C9B" w:rsidRDefault="006E2C9B" w:rsidP="006E2C9B">
      <w:pPr>
        <w:pStyle w:val="ListParagraph"/>
        <w:numPr>
          <w:ilvl w:val="0"/>
          <w:numId w:val="31"/>
        </w:numPr>
        <w:rPr>
          <w:rFonts w:ascii="Arial" w:hAnsi="Arial" w:cs="Arial"/>
          <w:b/>
          <w:sz w:val="22"/>
          <w:szCs w:val="22"/>
        </w:rPr>
      </w:pPr>
      <w:r w:rsidRPr="006E2C9B">
        <w:rPr>
          <w:rFonts w:ascii="Arial" w:hAnsi="Arial" w:cs="Arial"/>
          <w:b/>
          <w:sz w:val="22"/>
          <w:szCs w:val="22"/>
        </w:rPr>
        <w:t>What do you want to do differently in light of this discussion?</w:t>
      </w:r>
    </w:p>
    <w:p w14:paraId="17CCA906" w14:textId="76788FD0" w:rsidR="000D20AD" w:rsidRPr="006E2C9B" w:rsidRDefault="000D20AD" w:rsidP="006E2C9B">
      <w:pPr>
        <w:ind w:left="360"/>
        <w:rPr>
          <w:rFonts w:ascii="Arial" w:hAnsi="Arial" w:cs="Arial"/>
          <w:b/>
          <w:sz w:val="22"/>
          <w:szCs w:val="22"/>
        </w:rPr>
      </w:pPr>
    </w:p>
    <w:sectPr w:rsidR="000D20AD" w:rsidRPr="006E2C9B" w:rsidSect="00714FEC">
      <w:pgSz w:w="12240" w:h="15840"/>
      <w:pgMar w:top="900" w:right="11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FF320F"/>
    <w:multiLevelType w:val="multilevel"/>
    <w:tmpl w:val="3F3C4E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BE7ADC"/>
    <w:multiLevelType w:val="multilevel"/>
    <w:tmpl w:val="25B4C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364D2"/>
    <w:multiLevelType w:val="multilevel"/>
    <w:tmpl w:val="23001C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5A74F0"/>
    <w:multiLevelType w:val="multilevel"/>
    <w:tmpl w:val="C988E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F33CAD"/>
    <w:multiLevelType w:val="hybridMultilevel"/>
    <w:tmpl w:val="9CB453A8"/>
    <w:lvl w:ilvl="0" w:tplc="C2FA943E">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E37F66"/>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F7019"/>
    <w:multiLevelType w:val="multilevel"/>
    <w:tmpl w:val="9A6C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A7256E"/>
    <w:multiLevelType w:val="multilevel"/>
    <w:tmpl w:val="442E0C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DE233B"/>
    <w:multiLevelType w:val="multilevel"/>
    <w:tmpl w:val="6FFA3CAA"/>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144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702AEE"/>
    <w:multiLevelType w:val="multilevel"/>
    <w:tmpl w:val="6C6E12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57C16"/>
    <w:multiLevelType w:val="multilevel"/>
    <w:tmpl w:val="4590F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CD58BC"/>
    <w:multiLevelType w:val="multilevel"/>
    <w:tmpl w:val="BC4E8C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6"/>
  </w:num>
  <w:num w:numId="4">
    <w:abstractNumId w:val="0"/>
  </w:num>
  <w:num w:numId="5">
    <w:abstractNumId w:val="35"/>
  </w:num>
  <w:num w:numId="6">
    <w:abstractNumId w:val="30"/>
  </w:num>
  <w:num w:numId="7">
    <w:abstractNumId w:val="20"/>
  </w:num>
  <w:num w:numId="8">
    <w:abstractNumId w:val="11"/>
  </w:num>
  <w:num w:numId="9">
    <w:abstractNumId w:val="36"/>
  </w:num>
  <w:num w:numId="10">
    <w:abstractNumId w:val="2"/>
  </w:num>
  <w:num w:numId="11">
    <w:abstractNumId w:val="1"/>
  </w:num>
  <w:num w:numId="12">
    <w:abstractNumId w:val="7"/>
  </w:num>
  <w:num w:numId="13">
    <w:abstractNumId w:val="14"/>
  </w:num>
  <w:num w:numId="14">
    <w:abstractNumId w:val="18"/>
  </w:num>
  <w:num w:numId="15">
    <w:abstractNumId w:val="24"/>
  </w:num>
  <w:num w:numId="16">
    <w:abstractNumId w:val="37"/>
  </w:num>
  <w:num w:numId="17">
    <w:abstractNumId w:val="39"/>
  </w:num>
  <w:num w:numId="18">
    <w:abstractNumId w:val="25"/>
  </w:num>
  <w:num w:numId="19">
    <w:abstractNumId w:val="33"/>
  </w:num>
  <w:num w:numId="20">
    <w:abstractNumId w:val="9"/>
  </w:num>
  <w:num w:numId="21">
    <w:abstractNumId w:val="43"/>
  </w:num>
  <w:num w:numId="22">
    <w:abstractNumId w:val="32"/>
  </w:num>
  <w:num w:numId="23">
    <w:abstractNumId w:val="38"/>
  </w:num>
  <w:num w:numId="24">
    <w:abstractNumId w:val="4"/>
  </w:num>
  <w:num w:numId="25">
    <w:abstractNumId w:val="40"/>
  </w:num>
  <w:num w:numId="26">
    <w:abstractNumId w:val="34"/>
  </w:num>
  <w:num w:numId="27">
    <w:abstractNumId w:val="13"/>
  </w:num>
  <w:num w:numId="28">
    <w:abstractNumId w:val="12"/>
  </w:num>
  <w:num w:numId="29">
    <w:abstractNumId w:val="5"/>
  </w:num>
  <w:num w:numId="30">
    <w:abstractNumId w:val="28"/>
  </w:num>
  <w:num w:numId="31">
    <w:abstractNumId w:val="17"/>
  </w:num>
  <w:num w:numId="32">
    <w:abstractNumId w:val="10"/>
  </w:num>
  <w:num w:numId="33">
    <w:abstractNumId w:val="27"/>
  </w:num>
  <w:num w:numId="34">
    <w:abstractNumId w:val="19"/>
  </w:num>
  <w:num w:numId="35">
    <w:abstractNumId w:val="23"/>
  </w:num>
  <w:num w:numId="36">
    <w:abstractNumId w:val="21"/>
  </w:num>
  <w:num w:numId="37">
    <w:abstractNumId w:val="15"/>
  </w:num>
  <w:num w:numId="38">
    <w:abstractNumId w:val="31"/>
  </w:num>
  <w:num w:numId="39">
    <w:abstractNumId w:val="42"/>
  </w:num>
  <w:num w:numId="40">
    <w:abstractNumId w:val="3"/>
  </w:num>
  <w:num w:numId="41">
    <w:abstractNumId w:val="22"/>
  </w:num>
  <w:num w:numId="42">
    <w:abstractNumId w:val="16"/>
  </w:num>
  <w:num w:numId="43">
    <w:abstractNumId w:val="8"/>
  </w:num>
  <w:num w:numId="44">
    <w:abstractNumId w:val="8"/>
    <w:lvlOverride w:ilvl="1">
      <w:lvl w:ilvl="1">
        <w:numFmt w:val="lowerLetter"/>
        <w:lvlText w:val="%2."/>
        <w:lvlJc w:val="left"/>
      </w:lvl>
    </w:lvlOverride>
  </w:num>
  <w:num w:numId="45">
    <w:abstractNumId w:val="8"/>
    <w:lvlOverride w:ilvl="1">
      <w:lvl w:ilvl="1">
        <w:numFmt w:val="lowerLetter"/>
        <w:lvlText w:val="%2."/>
        <w:lvlJc w:val="left"/>
      </w:lvl>
    </w:lvlOverride>
  </w:num>
  <w:num w:numId="46">
    <w:abstractNumId w:val="8"/>
    <w:lvlOverride w:ilvl="1">
      <w:lvl w:ilvl="1">
        <w:numFmt w:val="lowerLetter"/>
        <w:lvlText w:val="%2."/>
        <w:lvlJc w:val="left"/>
      </w:lvl>
    </w:lvlOverride>
  </w:num>
  <w:num w:numId="47">
    <w:abstractNumId w:val="41"/>
  </w:num>
  <w:num w:numId="48">
    <w:abstractNumId w:val="4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66C9"/>
    <w:rsid w:val="0002414F"/>
    <w:rsid w:val="00024EF0"/>
    <w:rsid w:val="00026B1B"/>
    <w:rsid w:val="00031C03"/>
    <w:rsid w:val="00035C7B"/>
    <w:rsid w:val="00046B0C"/>
    <w:rsid w:val="00053A3A"/>
    <w:rsid w:val="0006285B"/>
    <w:rsid w:val="00062A55"/>
    <w:rsid w:val="000720CF"/>
    <w:rsid w:val="0007511B"/>
    <w:rsid w:val="00076E97"/>
    <w:rsid w:val="00090B2B"/>
    <w:rsid w:val="000A175F"/>
    <w:rsid w:val="000A2D46"/>
    <w:rsid w:val="000A7DBF"/>
    <w:rsid w:val="000D20AD"/>
    <w:rsid w:val="000F1D9B"/>
    <w:rsid w:val="000F396A"/>
    <w:rsid w:val="00101F1D"/>
    <w:rsid w:val="00107CDC"/>
    <w:rsid w:val="00133B41"/>
    <w:rsid w:val="001569C4"/>
    <w:rsid w:val="00186DCF"/>
    <w:rsid w:val="001909B3"/>
    <w:rsid w:val="001A54F2"/>
    <w:rsid w:val="001A7732"/>
    <w:rsid w:val="001C2440"/>
    <w:rsid w:val="001C7E48"/>
    <w:rsid w:val="001E07BE"/>
    <w:rsid w:val="001F2B04"/>
    <w:rsid w:val="001F4961"/>
    <w:rsid w:val="001F4B88"/>
    <w:rsid w:val="0021266D"/>
    <w:rsid w:val="0022492D"/>
    <w:rsid w:val="00227CF8"/>
    <w:rsid w:val="00242173"/>
    <w:rsid w:val="00245960"/>
    <w:rsid w:val="00253677"/>
    <w:rsid w:val="00253E2F"/>
    <w:rsid w:val="00256FF9"/>
    <w:rsid w:val="002578C6"/>
    <w:rsid w:val="00271A9C"/>
    <w:rsid w:val="00272954"/>
    <w:rsid w:val="00275642"/>
    <w:rsid w:val="002769C0"/>
    <w:rsid w:val="00282DED"/>
    <w:rsid w:val="00294BC9"/>
    <w:rsid w:val="002A0939"/>
    <w:rsid w:val="002B1FE8"/>
    <w:rsid w:val="002C106C"/>
    <w:rsid w:val="002D6687"/>
    <w:rsid w:val="002E21D7"/>
    <w:rsid w:val="002F17A6"/>
    <w:rsid w:val="002F2067"/>
    <w:rsid w:val="00316964"/>
    <w:rsid w:val="00333ADF"/>
    <w:rsid w:val="00342F85"/>
    <w:rsid w:val="00345E44"/>
    <w:rsid w:val="003524BC"/>
    <w:rsid w:val="00365438"/>
    <w:rsid w:val="003714E0"/>
    <w:rsid w:val="00377EF5"/>
    <w:rsid w:val="003A0FA2"/>
    <w:rsid w:val="003C74AE"/>
    <w:rsid w:val="003D1945"/>
    <w:rsid w:val="003D40ED"/>
    <w:rsid w:val="003D4A4C"/>
    <w:rsid w:val="003D4D4B"/>
    <w:rsid w:val="003E08C9"/>
    <w:rsid w:val="003E1279"/>
    <w:rsid w:val="003E19ED"/>
    <w:rsid w:val="003E5337"/>
    <w:rsid w:val="003F2858"/>
    <w:rsid w:val="00401EA8"/>
    <w:rsid w:val="00405D8C"/>
    <w:rsid w:val="00422F82"/>
    <w:rsid w:val="00423BAE"/>
    <w:rsid w:val="00424291"/>
    <w:rsid w:val="00432B3C"/>
    <w:rsid w:val="0045354F"/>
    <w:rsid w:val="004645D5"/>
    <w:rsid w:val="0047138D"/>
    <w:rsid w:val="00471FC2"/>
    <w:rsid w:val="0049095C"/>
    <w:rsid w:val="004A69B3"/>
    <w:rsid w:val="004D0C5E"/>
    <w:rsid w:val="004D4860"/>
    <w:rsid w:val="004D7A1E"/>
    <w:rsid w:val="0050140D"/>
    <w:rsid w:val="005239D0"/>
    <w:rsid w:val="00535103"/>
    <w:rsid w:val="005515FE"/>
    <w:rsid w:val="00551729"/>
    <w:rsid w:val="00551A82"/>
    <w:rsid w:val="005522F0"/>
    <w:rsid w:val="00561B96"/>
    <w:rsid w:val="00566021"/>
    <w:rsid w:val="00567631"/>
    <w:rsid w:val="0058095A"/>
    <w:rsid w:val="00580A2D"/>
    <w:rsid w:val="005820F7"/>
    <w:rsid w:val="00582C5D"/>
    <w:rsid w:val="00585A80"/>
    <w:rsid w:val="005864EC"/>
    <w:rsid w:val="005C4F01"/>
    <w:rsid w:val="005C5BF4"/>
    <w:rsid w:val="005D1ECF"/>
    <w:rsid w:val="005D2890"/>
    <w:rsid w:val="005D3237"/>
    <w:rsid w:val="005E62E2"/>
    <w:rsid w:val="005E7C08"/>
    <w:rsid w:val="005F0BC4"/>
    <w:rsid w:val="005F1B27"/>
    <w:rsid w:val="005F60BD"/>
    <w:rsid w:val="006240CF"/>
    <w:rsid w:val="00645C52"/>
    <w:rsid w:val="00646341"/>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2C9B"/>
    <w:rsid w:val="006E7616"/>
    <w:rsid w:val="006F2CF9"/>
    <w:rsid w:val="00714FEC"/>
    <w:rsid w:val="00722F02"/>
    <w:rsid w:val="00725576"/>
    <w:rsid w:val="00730672"/>
    <w:rsid w:val="00743917"/>
    <w:rsid w:val="007513FA"/>
    <w:rsid w:val="00757554"/>
    <w:rsid w:val="0076565A"/>
    <w:rsid w:val="00767EE0"/>
    <w:rsid w:val="007850F8"/>
    <w:rsid w:val="00791D46"/>
    <w:rsid w:val="007A2DF1"/>
    <w:rsid w:val="007A7C92"/>
    <w:rsid w:val="007C435F"/>
    <w:rsid w:val="007E3A25"/>
    <w:rsid w:val="007E73F6"/>
    <w:rsid w:val="007F26D2"/>
    <w:rsid w:val="00803583"/>
    <w:rsid w:val="00821A4A"/>
    <w:rsid w:val="00843D5C"/>
    <w:rsid w:val="008507F5"/>
    <w:rsid w:val="008522C2"/>
    <w:rsid w:val="00852B3B"/>
    <w:rsid w:val="00856DDE"/>
    <w:rsid w:val="00863509"/>
    <w:rsid w:val="0086361A"/>
    <w:rsid w:val="00863A88"/>
    <w:rsid w:val="0086575D"/>
    <w:rsid w:val="00874DFD"/>
    <w:rsid w:val="00894AB3"/>
    <w:rsid w:val="008953A4"/>
    <w:rsid w:val="008B35E4"/>
    <w:rsid w:val="008B4798"/>
    <w:rsid w:val="008C0769"/>
    <w:rsid w:val="008C5DE7"/>
    <w:rsid w:val="008D66D4"/>
    <w:rsid w:val="008D712A"/>
    <w:rsid w:val="008E4DDB"/>
    <w:rsid w:val="009268BD"/>
    <w:rsid w:val="00926C67"/>
    <w:rsid w:val="009371FF"/>
    <w:rsid w:val="0094521D"/>
    <w:rsid w:val="00945E0D"/>
    <w:rsid w:val="00961099"/>
    <w:rsid w:val="00967B75"/>
    <w:rsid w:val="0097214C"/>
    <w:rsid w:val="00982275"/>
    <w:rsid w:val="0099568F"/>
    <w:rsid w:val="00996310"/>
    <w:rsid w:val="009C4B7F"/>
    <w:rsid w:val="009C5B72"/>
    <w:rsid w:val="009D043B"/>
    <w:rsid w:val="009D3314"/>
    <w:rsid w:val="009D4123"/>
    <w:rsid w:val="009E2AC8"/>
    <w:rsid w:val="009E66C1"/>
    <w:rsid w:val="009F59E0"/>
    <w:rsid w:val="00A01901"/>
    <w:rsid w:val="00A228C9"/>
    <w:rsid w:val="00A31733"/>
    <w:rsid w:val="00A3211D"/>
    <w:rsid w:val="00A45F6E"/>
    <w:rsid w:val="00A65F42"/>
    <w:rsid w:val="00A67C56"/>
    <w:rsid w:val="00A82AFA"/>
    <w:rsid w:val="00A9232D"/>
    <w:rsid w:val="00AA7A5B"/>
    <w:rsid w:val="00AB72AA"/>
    <w:rsid w:val="00AC06A0"/>
    <w:rsid w:val="00AC53D1"/>
    <w:rsid w:val="00AD1F20"/>
    <w:rsid w:val="00AF175F"/>
    <w:rsid w:val="00B00FB8"/>
    <w:rsid w:val="00B0291A"/>
    <w:rsid w:val="00B16686"/>
    <w:rsid w:val="00B267FF"/>
    <w:rsid w:val="00B41DCB"/>
    <w:rsid w:val="00B508A2"/>
    <w:rsid w:val="00B7553F"/>
    <w:rsid w:val="00B87E36"/>
    <w:rsid w:val="00BC1096"/>
    <w:rsid w:val="00BC169D"/>
    <w:rsid w:val="00BC6D7B"/>
    <w:rsid w:val="00BD026A"/>
    <w:rsid w:val="00BD42F0"/>
    <w:rsid w:val="00BD5A01"/>
    <w:rsid w:val="00BD6AA7"/>
    <w:rsid w:val="00BF4185"/>
    <w:rsid w:val="00C15DBD"/>
    <w:rsid w:val="00C4767D"/>
    <w:rsid w:val="00C5592C"/>
    <w:rsid w:val="00C55CCB"/>
    <w:rsid w:val="00C70095"/>
    <w:rsid w:val="00C94884"/>
    <w:rsid w:val="00CA1D42"/>
    <w:rsid w:val="00CB452F"/>
    <w:rsid w:val="00CC060C"/>
    <w:rsid w:val="00CD1AD0"/>
    <w:rsid w:val="00CE323D"/>
    <w:rsid w:val="00D031B0"/>
    <w:rsid w:val="00D0330B"/>
    <w:rsid w:val="00D03652"/>
    <w:rsid w:val="00D170C0"/>
    <w:rsid w:val="00D26EA5"/>
    <w:rsid w:val="00D346CE"/>
    <w:rsid w:val="00D35FA0"/>
    <w:rsid w:val="00D458CB"/>
    <w:rsid w:val="00D474CF"/>
    <w:rsid w:val="00D54863"/>
    <w:rsid w:val="00D60A82"/>
    <w:rsid w:val="00D657B1"/>
    <w:rsid w:val="00D92AAD"/>
    <w:rsid w:val="00DA4F9E"/>
    <w:rsid w:val="00DB2D17"/>
    <w:rsid w:val="00DC0DAD"/>
    <w:rsid w:val="00DC2DF4"/>
    <w:rsid w:val="00DE309D"/>
    <w:rsid w:val="00DE3E0B"/>
    <w:rsid w:val="00DF2FBD"/>
    <w:rsid w:val="00E13725"/>
    <w:rsid w:val="00E24D53"/>
    <w:rsid w:val="00E2536B"/>
    <w:rsid w:val="00E274A0"/>
    <w:rsid w:val="00E40BAE"/>
    <w:rsid w:val="00E40FBC"/>
    <w:rsid w:val="00E40FCF"/>
    <w:rsid w:val="00E442D9"/>
    <w:rsid w:val="00E44572"/>
    <w:rsid w:val="00E64098"/>
    <w:rsid w:val="00E860BB"/>
    <w:rsid w:val="00EA22C0"/>
    <w:rsid w:val="00EA2AAD"/>
    <w:rsid w:val="00EC0784"/>
    <w:rsid w:val="00ED0EA8"/>
    <w:rsid w:val="00ED7DE9"/>
    <w:rsid w:val="00EE6C5B"/>
    <w:rsid w:val="00EF4F64"/>
    <w:rsid w:val="00F07542"/>
    <w:rsid w:val="00F14909"/>
    <w:rsid w:val="00F22C78"/>
    <w:rsid w:val="00F271BB"/>
    <w:rsid w:val="00F32A40"/>
    <w:rsid w:val="00F45F43"/>
    <w:rsid w:val="00F51B7B"/>
    <w:rsid w:val="00F55101"/>
    <w:rsid w:val="00F85019"/>
    <w:rsid w:val="00F86DEE"/>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0D20A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0D20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04830234">
      <w:bodyDiv w:val="1"/>
      <w:marLeft w:val="0"/>
      <w:marRight w:val="0"/>
      <w:marTop w:val="0"/>
      <w:marBottom w:val="0"/>
      <w:divBdr>
        <w:top w:val="none" w:sz="0" w:space="0" w:color="auto"/>
        <w:left w:val="none" w:sz="0" w:space="0" w:color="auto"/>
        <w:bottom w:val="none" w:sz="0" w:space="0" w:color="auto"/>
        <w:right w:val="none" w:sz="0" w:space="0" w:color="auto"/>
      </w:divBdr>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270940848">
      <w:bodyDiv w:val="1"/>
      <w:marLeft w:val="0"/>
      <w:marRight w:val="0"/>
      <w:marTop w:val="0"/>
      <w:marBottom w:val="0"/>
      <w:divBdr>
        <w:top w:val="none" w:sz="0" w:space="0" w:color="auto"/>
        <w:left w:val="none" w:sz="0" w:space="0" w:color="auto"/>
        <w:bottom w:val="none" w:sz="0" w:space="0" w:color="auto"/>
        <w:right w:val="none" w:sz="0" w:space="0" w:color="auto"/>
      </w:divBdr>
    </w:div>
    <w:div w:id="321399700">
      <w:bodyDiv w:val="1"/>
      <w:marLeft w:val="0"/>
      <w:marRight w:val="0"/>
      <w:marTop w:val="0"/>
      <w:marBottom w:val="0"/>
      <w:divBdr>
        <w:top w:val="none" w:sz="0" w:space="0" w:color="auto"/>
        <w:left w:val="none" w:sz="0" w:space="0" w:color="auto"/>
        <w:bottom w:val="none" w:sz="0" w:space="0" w:color="auto"/>
        <w:right w:val="none" w:sz="0" w:space="0" w:color="auto"/>
      </w:divBdr>
    </w:div>
    <w:div w:id="333652209">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59671129">
      <w:bodyDiv w:val="1"/>
      <w:marLeft w:val="0"/>
      <w:marRight w:val="0"/>
      <w:marTop w:val="0"/>
      <w:marBottom w:val="0"/>
      <w:divBdr>
        <w:top w:val="none" w:sz="0" w:space="0" w:color="auto"/>
        <w:left w:val="none" w:sz="0" w:space="0" w:color="auto"/>
        <w:bottom w:val="none" w:sz="0" w:space="0" w:color="auto"/>
        <w:right w:val="none" w:sz="0" w:space="0" w:color="auto"/>
      </w:divBdr>
    </w:div>
    <w:div w:id="481896307">
      <w:bodyDiv w:val="1"/>
      <w:marLeft w:val="0"/>
      <w:marRight w:val="0"/>
      <w:marTop w:val="0"/>
      <w:marBottom w:val="0"/>
      <w:divBdr>
        <w:top w:val="none" w:sz="0" w:space="0" w:color="auto"/>
        <w:left w:val="none" w:sz="0" w:space="0" w:color="auto"/>
        <w:bottom w:val="none" w:sz="0" w:space="0" w:color="auto"/>
        <w:right w:val="none" w:sz="0" w:space="0" w:color="auto"/>
      </w:divBdr>
    </w:div>
    <w:div w:id="615140710">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24335880">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56061825">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35098376">
      <w:bodyDiv w:val="1"/>
      <w:marLeft w:val="0"/>
      <w:marRight w:val="0"/>
      <w:marTop w:val="0"/>
      <w:marBottom w:val="0"/>
      <w:divBdr>
        <w:top w:val="none" w:sz="0" w:space="0" w:color="auto"/>
        <w:left w:val="none" w:sz="0" w:space="0" w:color="auto"/>
        <w:bottom w:val="none" w:sz="0" w:space="0" w:color="auto"/>
        <w:right w:val="none" w:sz="0" w:space="0" w:color="auto"/>
      </w:divBdr>
    </w:div>
    <w:div w:id="121546096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8877029">
      <w:bodyDiv w:val="1"/>
      <w:marLeft w:val="0"/>
      <w:marRight w:val="0"/>
      <w:marTop w:val="0"/>
      <w:marBottom w:val="0"/>
      <w:divBdr>
        <w:top w:val="none" w:sz="0" w:space="0" w:color="auto"/>
        <w:left w:val="none" w:sz="0" w:space="0" w:color="auto"/>
        <w:bottom w:val="none" w:sz="0" w:space="0" w:color="auto"/>
        <w:right w:val="none" w:sz="0" w:space="0" w:color="auto"/>
      </w:divBdr>
    </w:div>
    <w:div w:id="1391613549">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22754325">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757700893">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088991442">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237</Words>
  <Characters>1355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8</cp:revision>
  <cp:lastPrinted>2017-10-19T15:32:00Z</cp:lastPrinted>
  <dcterms:created xsi:type="dcterms:W3CDTF">2019-10-17T14:46:00Z</dcterms:created>
  <dcterms:modified xsi:type="dcterms:W3CDTF">2019-10-19T20:47:00Z</dcterms:modified>
</cp:coreProperties>
</file>