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E2DEAA4" w:rsidR="005F1B27" w:rsidRPr="009B510D" w:rsidRDefault="0077405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Sin </w:t>
      </w:r>
      <w:r w:rsidR="00A31850">
        <w:rPr>
          <w:rFonts w:ascii="Arial" w:hAnsi="Arial" w:cs="Arial"/>
          <w:color w:val="000000" w:themeColor="text1"/>
          <w:sz w:val="29"/>
          <w:szCs w:val="29"/>
        </w:rPr>
        <w:t>o</w:t>
      </w:r>
      <w:r>
        <w:rPr>
          <w:rFonts w:ascii="Arial" w:hAnsi="Arial" w:cs="Arial"/>
          <w:color w:val="000000" w:themeColor="text1"/>
          <w:sz w:val="29"/>
          <w:szCs w:val="29"/>
        </w:rPr>
        <w:t xml:space="preserve">f </w:t>
      </w:r>
      <w:r w:rsidR="0086696B">
        <w:rPr>
          <w:rFonts w:ascii="Arial" w:hAnsi="Arial" w:cs="Arial"/>
          <w:color w:val="000000" w:themeColor="text1"/>
          <w:sz w:val="29"/>
          <w:szCs w:val="29"/>
        </w:rPr>
        <w:t>Control</w:t>
      </w:r>
      <w:r w:rsidR="005F1B27" w:rsidRPr="009B510D">
        <w:rPr>
          <w:rFonts w:ascii="Arial" w:hAnsi="Arial" w:cs="Arial"/>
          <w:color w:val="000000" w:themeColor="text1"/>
          <w:sz w:val="29"/>
          <w:szCs w:val="29"/>
        </w:rPr>
        <w:tab/>
      </w:r>
      <w:r w:rsidR="0086696B">
        <w:rPr>
          <w:rFonts w:ascii="Arial" w:hAnsi="Arial" w:cs="Arial"/>
          <w:color w:val="000000" w:themeColor="text1"/>
          <w:sz w:val="29"/>
          <w:szCs w:val="29"/>
        </w:rPr>
        <w:t>June 4</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Pr>
          <w:rFonts w:ascii="Arial" w:hAnsi="Arial" w:cs="Arial"/>
          <w:color w:val="000000" w:themeColor="text1"/>
          <w:sz w:val="29"/>
          <w:szCs w:val="29"/>
        </w:rPr>
        <w:t>3</w:t>
      </w:r>
    </w:p>
    <w:p w14:paraId="2A761062" w14:textId="6BCFE16A" w:rsidR="005F1B27" w:rsidRPr="009B510D" w:rsidRDefault="0077405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Subtle Sins </w:t>
      </w:r>
      <w:r w:rsidR="00A31850">
        <w:rPr>
          <w:rFonts w:ascii="Arial" w:hAnsi="Arial" w:cs="Arial"/>
          <w:color w:val="000000" w:themeColor="text1"/>
          <w:sz w:val="18"/>
          <w:szCs w:val="18"/>
        </w:rPr>
        <w:t>o</w:t>
      </w:r>
      <w:r>
        <w:rPr>
          <w:rFonts w:ascii="Arial" w:hAnsi="Arial" w:cs="Arial"/>
          <w:color w:val="000000" w:themeColor="text1"/>
          <w:sz w:val="18"/>
          <w:szCs w:val="18"/>
        </w:rPr>
        <w:t>f Society,</w:t>
      </w:r>
      <w:r w:rsidR="00B16686">
        <w:rPr>
          <w:rFonts w:ascii="Arial" w:hAnsi="Arial" w:cs="Arial"/>
          <w:color w:val="000000" w:themeColor="text1"/>
          <w:sz w:val="18"/>
          <w:szCs w:val="18"/>
        </w:rPr>
        <w:t xml:space="preserve"> </w:t>
      </w:r>
      <w:r w:rsidR="0086696B">
        <w:rPr>
          <w:rFonts w:ascii="Arial" w:hAnsi="Arial" w:cs="Arial"/>
          <w:color w:val="000000" w:themeColor="text1"/>
          <w:sz w:val="18"/>
          <w:szCs w:val="18"/>
        </w:rPr>
        <w:t>James 4:13-17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92F14DA" w14:textId="23076A1F" w:rsidR="00362725" w:rsidRPr="00920548" w:rsidRDefault="0079419D">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w:t>
      </w:r>
      <w:r w:rsidR="00362725">
        <w:rPr>
          <w:rFonts w:ascii="Arial" w:hAnsi="Arial" w:cs="Arial"/>
          <w:b/>
          <w:color w:val="000000" w:themeColor="text1"/>
          <w:sz w:val="22"/>
          <w:szCs w:val="22"/>
        </w:rPr>
        <w:t>answer the following question:</w:t>
      </w:r>
    </w:p>
    <w:p w14:paraId="760402C6" w14:textId="08A56B67" w:rsidR="003314C9" w:rsidRPr="00897E12" w:rsidRDefault="00897E12">
      <w:pPr>
        <w:pStyle w:val="ListParagraph"/>
        <w:numPr>
          <w:ilvl w:val="1"/>
          <w:numId w:val="2"/>
        </w:numPr>
        <w:rPr>
          <w:rFonts w:ascii="Arial" w:hAnsi="Arial" w:cs="Arial"/>
          <w:b/>
          <w:color w:val="000000" w:themeColor="text1"/>
          <w:sz w:val="22"/>
          <w:szCs w:val="22"/>
        </w:rPr>
      </w:pPr>
      <w:r w:rsidRPr="00897E12">
        <w:rPr>
          <w:rFonts w:ascii="Arial" w:hAnsi="Arial" w:cs="Arial"/>
          <w:b/>
          <w:color w:val="000000" w:themeColor="text1"/>
          <w:sz w:val="22"/>
          <w:szCs w:val="22"/>
        </w:rPr>
        <w:t>What is your favorite summer activity/thing to do in the summer?</w:t>
      </w:r>
    </w:p>
    <w:p w14:paraId="4B998373" w14:textId="77777777" w:rsidR="00645CCC" w:rsidRDefault="00645CCC" w:rsidP="00791D46">
      <w:pPr>
        <w:tabs>
          <w:tab w:val="left" w:pos="171"/>
        </w:tabs>
        <w:ind w:left="180" w:hanging="180"/>
        <w:rPr>
          <w:rFonts w:ascii="Arial" w:hAnsi="Arial" w:cs="Arial"/>
          <w:b/>
          <w:color w:val="000000" w:themeColor="text1"/>
          <w:sz w:val="22"/>
          <w:szCs w:val="22"/>
        </w:rPr>
      </w:pPr>
    </w:p>
    <w:p w14:paraId="15CE0396" w14:textId="5AF6DD6D"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3E202C59" w14:textId="5F23EE39" w:rsidR="009A7C2C" w:rsidRDefault="009A7C2C">
      <w:pPr>
        <w:numPr>
          <w:ilvl w:val="0"/>
          <w:numId w:val="2"/>
        </w:numPr>
        <w:tabs>
          <w:tab w:val="left" w:pos="171"/>
          <w:tab w:val="num" w:pos="720"/>
          <w:tab w:val="left" w:pos="1080"/>
        </w:tabs>
        <w:suppressAutoHyphens w:val="0"/>
        <w:rPr>
          <w:rFonts w:ascii="Arial" w:hAnsi="Arial" w:cs="Arial"/>
          <w:b/>
          <w:bCs/>
          <w:sz w:val="22"/>
          <w:szCs w:val="22"/>
        </w:rPr>
      </w:pPr>
      <w:r w:rsidRPr="009A7C2C">
        <w:rPr>
          <w:rFonts w:ascii="Arial" w:hAnsi="Arial" w:cs="Arial"/>
          <w:b/>
          <w:bCs/>
          <w:sz w:val="22"/>
          <w:szCs w:val="22"/>
        </w:rPr>
        <w:t>What is one thing from your notes on</w:t>
      </w:r>
      <w:r w:rsidR="0086696B">
        <w:rPr>
          <w:rFonts w:ascii="Arial" w:hAnsi="Arial" w:cs="Arial"/>
          <w:b/>
          <w:bCs/>
          <w:sz w:val="22"/>
          <w:szCs w:val="22"/>
        </w:rPr>
        <w:t xml:space="preserve"> Drew’s</w:t>
      </w:r>
      <w:r w:rsidRPr="009A7C2C">
        <w:rPr>
          <w:rFonts w:ascii="Arial" w:hAnsi="Arial" w:cs="Arial"/>
          <w:b/>
          <w:bCs/>
          <w:sz w:val="22"/>
          <w:szCs w:val="22"/>
        </w:rPr>
        <w:t xml:space="preserve"> sermon that you would like to discuss today?</w:t>
      </w:r>
    </w:p>
    <w:p w14:paraId="0FB4EA86" w14:textId="77777777" w:rsidR="00897E12" w:rsidRDefault="00897E12">
      <w:pPr>
        <w:numPr>
          <w:ilvl w:val="0"/>
          <w:numId w:val="2"/>
        </w:numPr>
        <w:tabs>
          <w:tab w:val="left" w:pos="171"/>
          <w:tab w:val="num" w:pos="720"/>
          <w:tab w:val="left" w:pos="1080"/>
        </w:tabs>
        <w:suppressAutoHyphens w:val="0"/>
        <w:rPr>
          <w:rFonts w:ascii="Arial" w:hAnsi="Arial" w:cs="Arial"/>
          <w:b/>
          <w:bCs/>
          <w:sz w:val="22"/>
          <w:szCs w:val="22"/>
        </w:rPr>
      </w:pPr>
      <w:r w:rsidRPr="00897E12">
        <w:rPr>
          <w:rFonts w:ascii="Arial" w:hAnsi="Arial" w:cs="Arial"/>
          <w:b/>
          <w:bCs/>
          <w:sz w:val="22"/>
          <w:szCs w:val="22"/>
        </w:rPr>
        <w:t xml:space="preserve">What are some of your hopes or plans for the next year? </w:t>
      </w:r>
    </w:p>
    <w:p w14:paraId="1A159BE7" w14:textId="77777777" w:rsidR="00897E12" w:rsidRPr="00897E12" w:rsidRDefault="00897E12">
      <w:pPr>
        <w:numPr>
          <w:ilvl w:val="0"/>
          <w:numId w:val="2"/>
        </w:numPr>
        <w:tabs>
          <w:tab w:val="left" w:pos="171"/>
          <w:tab w:val="num" w:pos="720"/>
          <w:tab w:val="left" w:pos="1080"/>
        </w:tabs>
        <w:suppressAutoHyphens w:val="0"/>
        <w:rPr>
          <w:rFonts w:ascii="Arial" w:hAnsi="Arial" w:cs="Arial"/>
          <w:sz w:val="22"/>
          <w:szCs w:val="22"/>
        </w:rPr>
      </w:pPr>
      <w:r w:rsidRPr="00897E12">
        <w:rPr>
          <w:rFonts w:ascii="Arial" w:hAnsi="Arial" w:cs="Arial"/>
          <w:sz w:val="22"/>
          <w:szCs w:val="22"/>
        </w:rPr>
        <w:t>What area of your life do you attempt or desire to control?</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1A418D" w14:textId="7AB1D3B1" w:rsidR="00633CFA" w:rsidRDefault="00633CFA">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86696B">
        <w:rPr>
          <w:rFonts w:ascii="Arial" w:hAnsi="Arial" w:cs="Arial"/>
          <w:b/>
          <w:bCs/>
          <w:color w:val="000000" w:themeColor="text1"/>
          <w:sz w:val="22"/>
          <w:szCs w:val="22"/>
        </w:rPr>
        <w:t>James 4:13-17.</w:t>
      </w:r>
    </w:p>
    <w:p w14:paraId="1830D70B" w14:textId="3D821058" w:rsidR="00897E12" w:rsidRPr="00897E12" w:rsidRDefault="009A7C2C">
      <w:pPr>
        <w:pStyle w:val="ListParagraph"/>
        <w:numPr>
          <w:ilvl w:val="1"/>
          <w:numId w:val="2"/>
        </w:numPr>
        <w:tabs>
          <w:tab w:val="left" w:pos="171"/>
          <w:tab w:val="left" w:pos="1080"/>
        </w:tabs>
        <w:rPr>
          <w:rFonts w:ascii="Arial" w:hAnsi="Arial" w:cs="Arial"/>
          <w:b/>
          <w:bCs/>
          <w:color w:val="000000" w:themeColor="text1"/>
          <w:sz w:val="22"/>
          <w:szCs w:val="22"/>
        </w:rPr>
      </w:pPr>
      <w:r w:rsidRPr="009A7C2C">
        <w:rPr>
          <w:rFonts w:ascii="Arial" w:hAnsi="Arial" w:cs="Arial"/>
          <w:b/>
          <w:bCs/>
          <w:color w:val="000000" w:themeColor="text1"/>
          <w:sz w:val="22"/>
          <w:szCs w:val="22"/>
        </w:rPr>
        <w:t>How</w:t>
      </w:r>
      <w:r w:rsidR="00897E12" w:rsidRPr="00897E12">
        <w:rPr>
          <w:rFonts w:ascii="Arial" w:hAnsi="Arial" w:cs="Arial"/>
          <w:b/>
          <w:bCs/>
          <w:color w:val="000000" w:themeColor="text1"/>
          <w:sz w:val="22"/>
          <w:szCs w:val="22"/>
        </w:rPr>
        <w:t xml:space="preserve"> does James’ view of the future change the way we plan?</w:t>
      </w:r>
    </w:p>
    <w:p w14:paraId="60359BCE" w14:textId="77777777" w:rsidR="00897E12" w:rsidRPr="00897E12" w:rsidRDefault="00897E12">
      <w:pPr>
        <w:pStyle w:val="ListParagraph"/>
        <w:numPr>
          <w:ilvl w:val="1"/>
          <w:numId w:val="2"/>
        </w:numPr>
        <w:tabs>
          <w:tab w:val="left" w:pos="171"/>
          <w:tab w:val="left" w:pos="1080"/>
        </w:tabs>
        <w:rPr>
          <w:rFonts w:ascii="Arial" w:hAnsi="Arial" w:cs="Arial"/>
          <w:b/>
          <w:bCs/>
          <w:color w:val="000000" w:themeColor="text1"/>
          <w:sz w:val="22"/>
          <w:szCs w:val="22"/>
        </w:rPr>
      </w:pPr>
      <w:r w:rsidRPr="00897E12">
        <w:rPr>
          <w:rFonts w:ascii="Arial" w:hAnsi="Arial" w:cs="Arial"/>
          <w:b/>
          <w:bCs/>
          <w:color w:val="000000" w:themeColor="text1"/>
          <w:sz w:val="22"/>
          <w:szCs w:val="22"/>
        </w:rPr>
        <w:t>What do you think James’ purpose is in saying our lives are a mist/vapor?</w:t>
      </w:r>
    </w:p>
    <w:p w14:paraId="769213C3" w14:textId="6281647E" w:rsidR="00897E12" w:rsidRPr="00897E12" w:rsidRDefault="00897E12">
      <w:pPr>
        <w:pStyle w:val="ListParagraph"/>
        <w:numPr>
          <w:ilvl w:val="0"/>
          <w:numId w:val="2"/>
        </w:numPr>
        <w:tabs>
          <w:tab w:val="left" w:pos="171"/>
          <w:tab w:val="left" w:pos="1080"/>
        </w:tabs>
        <w:rPr>
          <w:rFonts w:ascii="Arial" w:hAnsi="Arial" w:cs="Arial"/>
          <w:color w:val="000000" w:themeColor="text1"/>
          <w:sz w:val="22"/>
          <w:szCs w:val="22"/>
        </w:rPr>
      </w:pPr>
      <w:r w:rsidRPr="00897E12">
        <w:rPr>
          <w:rFonts w:ascii="Arial" w:hAnsi="Arial" w:cs="Arial"/>
          <w:color w:val="000000" w:themeColor="text1"/>
          <w:sz w:val="22"/>
          <w:szCs w:val="22"/>
        </w:rPr>
        <w:t>Proverbs 16:9</w:t>
      </w:r>
      <w:r w:rsidRPr="00897E12">
        <w:rPr>
          <w:rFonts w:ascii="Arial" w:hAnsi="Arial" w:cs="Arial"/>
          <w:color w:val="000000" w:themeColor="text1"/>
          <w:sz w:val="22"/>
          <w:szCs w:val="22"/>
        </w:rPr>
        <w:t xml:space="preserve"> and </w:t>
      </w:r>
      <w:r w:rsidRPr="00897E12">
        <w:rPr>
          <w:rFonts w:ascii="Arial" w:hAnsi="Arial" w:cs="Arial"/>
          <w:color w:val="000000" w:themeColor="text1"/>
          <w:sz w:val="22"/>
          <w:szCs w:val="22"/>
        </w:rPr>
        <w:t>19:21</w:t>
      </w:r>
      <w:r w:rsidRPr="00897E12">
        <w:rPr>
          <w:rFonts w:ascii="Arial" w:hAnsi="Arial" w:cs="Arial"/>
          <w:color w:val="000000" w:themeColor="text1"/>
          <w:sz w:val="22"/>
          <w:szCs w:val="22"/>
        </w:rPr>
        <w:t>.</w:t>
      </w:r>
      <w:r w:rsidRPr="00897E12">
        <w:rPr>
          <w:rFonts w:ascii="Arial" w:hAnsi="Arial" w:cs="Arial"/>
          <w:color w:val="000000" w:themeColor="text1"/>
          <w:sz w:val="22"/>
          <w:szCs w:val="22"/>
        </w:rPr>
        <w:t xml:space="preserve"> </w:t>
      </w:r>
    </w:p>
    <w:p w14:paraId="417C9F45" w14:textId="32F61EA4" w:rsidR="00645CCC" w:rsidRPr="00897E12" w:rsidRDefault="00897E12">
      <w:pPr>
        <w:pStyle w:val="ListParagraph"/>
        <w:numPr>
          <w:ilvl w:val="1"/>
          <w:numId w:val="2"/>
        </w:numPr>
        <w:tabs>
          <w:tab w:val="left" w:pos="171"/>
          <w:tab w:val="left" w:pos="1080"/>
        </w:tabs>
        <w:rPr>
          <w:rFonts w:ascii="Arial" w:hAnsi="Arial" w:cs="Arial"/>
          <w:color w:val="000000" w:themeColor="text1"/>
          <w:sz w:val="22"/>
          <w:szCs w:val="22"/>
        </w:rPr>
      </w:pPr>
      <w:r w:rsidRPr="00897E12">
        <w:rPr>
          <w:rFonts w:ascii="Arial" w:hAnsi="Arial" w:cs="Arial"/>
          <w:color w:val="000000" w:themeColor="text1"/>
          <w:sz w:val="22"/>
          <w:szCs w:val="22"/>
        </w:rPr>
        <w:t>How do th</w:t>
      </w:r>
      <w:r w:rsidRPr="00897E12">
        <w:rPr>
          <w:rFonts w:ascii="Arial" w:hAnsi="Arial" w:cs="Arial"/>
          <w:color w:val="000000" w:themeColor="text1"/>
          <w:sz w:val="22"/>
          <w:szCs w:val="22"/>
        </w:rPr>
        <w:t>ese</w:t>
      </w:r>
      <w:r w:rsidRPr="00897E12">
        <w:rPr>
          <w:rFonts w:ascii="Arial" w:hAnsi="Arial" w:cs="Arial"/>
          <w:color w:val="000000" w:themeColor="text1"/>
          <w:sz w:val="22"/>
          <w:szCs w:val="22"/>
        </w:rPr>
        <w:t xml:space="preserve"> passage</w:t>
      </w:r>
      <w:r w:rsidRPr="00897E12">
        <w:rPr>
          <w:rFonts w:ascii="Arial" w:hAnsi="Arial" w:cs="Arial"/>
          <w:color w:val="000000" w:themeColor="text1"/>
          <w:sz w:val="22"/>
          <w:szCs w:val="22"/>
        </w:rPr>
        <w:t>s</w:t>
      </w:r>
      <w:r w:rsidRPr="00897E12">
        <w:rPr>
          <w:rFonts w:ascii="Arial" w:hAnsi="Arial" w:cs="Arial"/>
          <w:color w:val="000000" w:themeColor="text1"/>
          <w:sz w:val="22"/>
          <w:szCs w:val="22"/>
        </w:rPr>
        <w:t xml:space="preserve"> encourage or disturb you? Why?</w:t>
      </w:r>
    </w:p>
    <w:p w14:paraId="62273B36" w14:textId="77777777" w:rsidR="0086696B" w:rsidRDefault="0086696B" w:rsidP="00A9232D">
      <w:pPr>
        <w:tabs>
          <w:tab w:val="left" w:pos="171"/>
          <w:tab w:val="left" w:pos="1080"/>
        </w:tabs>
        <w:rPr>
          <w:rFonts w:ascii="Arial" w:hAnsi="Arial" w:cs="Arial"/>
          <w:b/>
          <w:bCs/>
          <w:color w:val="000000" w:themeColor="text1"/>
          <w:sz w:val="22"/>
          <w:szCs w:val="22"/>
        </w:rPr>
      </w:pPr>
    </w:p>
    <w:p w14:paraId="33152A7C" w14:textId="1313300E"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18E4C30C" w14:textId="7603F469" w:rsidR="0086696B" w:rsidRPr="007379D3" w:rsidRDefault="00897E12">
      <w:pPr>
        <w:numPr>
          <w:ilvl w:val="0"/>
          <w:numId w:val="2"/>
        </w:numPr>
        <w:tabs>
          <w:tab w:val="left" w:pos="171"/>
          <w:tab w:val="left" w:pos="1080"/>
        </w:tabs>
        <w:rPr>
          <w:rFonts w:ascii="Arial" w:hAnsi="Arial" w:cs="Arial"/>
          <w:sz w:val="22"/>
          <w:szCs w:val="22"/>
        </w:rPr>
      </w:pPr>
      <w:r w:rsidRPr="007379D3">
        <w:rPr>
          <w:rFonts w:ascii="Arial" w:hAnsi="Arial" w:cs="Arial"/>
          <w:sz w:val="22"/>
          <w:szCs w:val="22"/>
        </w:rPr>
        <w:t>Drew said that we often try to GET from God rather than BE with God. How have you done this lately?</w:t>
      </w:r>
    </w:p>
    <w:p w14:paraId="10C453E9" w14:textId="57A0040E" w:rsidR="00897E12" w:rsidRDefault="00897E12">
      <w:pPr>
        <w:numPr>
          <w:ilvl w:val="0"/>
          <w:numId w:val="2"/>
        </w:numPr>
        <w:tabs>
          <w:tab w:val="left" w:pos="171"/>
          <w:tab w:val="left" w:pos="1080"/>
        </w:tabs>
        <w:rPr>
          <w:rFonts w:ascii="Arial" w:hAnsi="Arial" w:cs="Arial"/>
          <w:b/>
          <w:sz w:val="22"/>
          <w:szCs w:val="22"/>
        </w:rPr>
      </w:pPr>
      <w:r w:rsidRPr="00897E12">
        <w:rPr>
          <w:rFonts w:ascii="Arial" w:hAnsi="Arial" w:cs="Arial"/>
          <w:b/>
          <w:sz w:val="22"/>
          <w:szCs w:val="22"/>
        </w:rPr>
        <w:t>What might it look like to surrender your plans to God?</w:t>
      </w:r>
    </w:p>
    <w:p w14:paraId="30C86F05" w14:textId="5532F73A" w:rsidR="00897E12" w:rsidRPr="00897E12" w:rsidRDefault="00897E12">
      <w:pPr>
        <w:numPr>
          <w:ilvl w:val="0"/>
          <w:numId w:val="2"/>
        </w:numPr>
        <w:tabs>
          <w:tab w:val="left" w:pos="171"/>
          <w:tab w:val="num" w:pos="720"/>
          <w:tab w:val="left" w:pos="1080"/>
        </w:tabs>
        <w:rPr>
          <w:rFonts w:ascii="Arial" w:hAnsi="Arial" w:cs="Arial"/>
          <w:bCs/>
          <w:sz w:val="22"/>
          <w:szCs w:val="22"/>
        </w:rPr>
      </w:pPr>
      <w:r w:rsidRPr="00897E12">
        <w:rPr>
          <w:rFonts w:ascii="Arial" w:hAnsi="Arial" w:cs="Arial"/>
          <w:bCs/>
          <w:sz w:val="22"/>
          <w:szCs w:val="22"/>
        </w:rPr>
        <w:t>Where in your life do you need to give credit to God rather than yourself?</w:t>
      </w:r>
    </w:p>
    <w:p w14:paraId="40E4E9BA" w14:textId="77777777" w:rsidR="0018583D" w:rsidRPr="00A21E56" w:rsidRDefault="0018583D" w:rsidP="00A21E56">
      <w:pPr>
        <w:rPr>
          <w:rFonts w:ascii="Arial" w:hAnsi="Arial" w:cs="Arial"/>
          <w:b/>
          <w:sz w:val="22"/>
          <w:szCs w:val="22"/>
        </w:rPr>
      </w:pPr>
    </w:p>
    <w:sectPr w:rsidR="0018583D" w:rsidRPr="00A21E5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65BD9"/>
    <w:multiLevelType w:val="hybridMultilevel"/>
    <w:tmpl w:val="F756537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2986652">
    <w:abstractNumId w:val="1"/>
  </w:num>
  <w:num w:numId="2" w16cid:durableId="882130405">
    <w:abstractNumId w:val="2"/>
  </w:num>
  <w:num w:numId="3" w16cid:durableId="121720485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5F9"/>
    <w:rsid w:val="0001189A"/>
    <w:rsid w:val="000166C9"/>
    <w:rsid w:val="0002414F"/>
    <w:rsid w:val="00024E33"/>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583D"/>
    <w:rsid w:val="00186DCF"/>
    <w:rsid w:val="001909B3"/>
    <w:rsid w:val="001A54F2"/>
    <w:rsid w:val="001A7732"/>
    <w:rsid w:val="001B4DA3"/>
    <w:rsid w:val="001C2440"/>
    <w:rsid w:val="001C7E48"/>
    <w:rsid w:val="001D6A4C"/>
    <w:rsid w:val="001E07BE"/>
    <w:rsid w:val="001E2632"/>
    <w:rsid w:val="001E4414"/>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14C9"/>
    <w:rsid w:val="00333ADF"/>
    <w:rsid w:val="00342F85"/>
    <w:rsid w:val="00345E44"/>
    <w:rsid w:val="003524BC"/>
    <w:rsid w:val="00362725"/>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73B04"/>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45CCC"/>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2CF9"/>
    <w:rsid w:val="00710A07"/>
    <w:rsid w:val="0071594E"/>
    <w:rsid w:val="00722F02"/>
    <w:rsid w:val="00725576"/>
    <w:rsid w:val="007263AB"/>
    <w:rsid w:val="00730672"/>
    <w:rsid w:val="0073119C"/>
    <w:rsid w:val="007379D3"/>
    <w:rsid w:val="00743917"/>
    <w:rsid w:val="007513FA"/>
    <w:rsid w:val="00757554"/>
    <w:rsid w:val="0076565A"/>
    <w:rsid w:val="00767EE0"/>
    <w:rsid w:val="00774055"/>
    <w:rsid w:val="00791D46"/>
    <w:rsid w:val="0079419D"/>
    <w:rsid w:val="00795E39"/>
    <w:rsid w:val="007A0E20"/>
    <w:rsid w:val="007A7C92"/>
    <w:rsid w:val="007C435F"/>
    <w:rsid w:val="007D4A3D"/>
    <w:rsid w:val="007E3A25"/>
    <w:rsid w:val="007E523D"/>
    <w:rsid w:val="007E73F6"/>
    <w:rsid w:val="007F26D2"/>
    <w:rsid w:val="00803583"/>
    <w:rsid w:val="008104BF"/>
    <w:rsid w:val="00821A4A"/>
    <w:rsid w:val="0082676B"/>
    <w:rsid w:val="00843D5C"/>
    <w:rsid w:val="00850420"/>
    <w:rsid w:val="008507F5"/>
    <w:rsid w:val="008522C2"/>
    <w:rsid w:val="00852B3B"/>
    <w:rsid w:val="00856DDE"/>
    <w:rsid w:val="00863509"/>
    <w:rsid w:val="00863A88"/>
    <w:rsid w:val="0086575D"/>
    <w:rsid w:val="0086696B"/>
    <w:rsid w:val="00874DFD"/>
    <w:rsid w:val="008953A4"/>
    <w:rsid w:val="0089672C"/>
    <w:rsid w:val="00897E12"/>
    <w:rsid w:val="008B35E4"/>
    <w:rsid w:val="008B4798"/>
    <w:rsid w:val="008C0769"/>
    <w:rsid w:val="008C5DE7"/>
    <w:rsid w:val="008D66D4"/>
    <w:rsid w:val="008E4DDB"/>
    <w:rsid w:val="008F3FE1"/>
    <w:rsid w:val="00920548"/>
    <w:rsid w:val="009268BD"/>
    <w:rsid w:val="00926C67"/>
    <w:rsid w:val="009358CE"/>
    <w:rsid w:val="009371FF"/>
    <w:rsid w:val="0094521D"/>
    <w:rsid w:val="00945E0D"/>
    <w:rsid w:val="009514B5"/>
    <w:rsid w:val="00961099"/>
    <w:rsid w:val="00967B75"/>
    <w:rsid w:val="0097214C"/>
    <w:rsid w:val="00982275"/>
    <w:rsid w:val="0099568F"/>
    <w:rsid w:val="009A7C2C"/>
    <w:rsid w:val="009C5B72"/>
    <w:rsid w:val="009C6AD8"/>
    <w:rsid w:val="009D043B"/>
    <w:rsid w:val="009D1EE3"/>
    <w:rsid w:val="009D3314"/>
    <w:rsid w:val="009D4123"/>
    <w:rsid w:val="009E2AC8"/>
    <w:rsid w:val="009E66C1"/>
    <w:rsid w:val="00A01901"/>
    <w:rsid w:val="00A0681B"/>
    <w:rsid w:val="00A107F3"/>
    <w:rsid w:val="00A21E56"/>
    <w:rsid w:val="00A228C9"/>
    <w:rsid w:val="00A31733"/>
    <w:rsid w:val="00A31850"/>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37B1"/>
    <w:rsid w:val="00BA7355"/>
    <w:rsid w:val="00BB37AB"/>
    <w:rsid w:val="00BC1096"/>
    <w:rsid w:val="00BC169D"/>
    <w:rsid w:val="00BC6D7B"/>
    <w:rsid w:val="00BD01B4"/>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04EE"/>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31712"/>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C3217"/>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23156268">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18653205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511989412">
      <w:bodyDiv w:val="1"/>
      <w:marLeft w:val="0"/>
      <w:marRight w:val="0"/>
      <w:marTop w:val="0"/>
      <w:marBottom w:val="0"/>
      <w:divBdr>
        <w:top w:val="none" w:sz="0" w:space="0" w:color="auto"/>
        <w:left w:val="none" w:sz="0" w:space="0" w:color="auto"/>
        <w:bottom w:val="none" w:sz="0" w:space="0" w:color="auto"/>
        <w:right w:val="none" w:sz="0" w:space="0" w:color="auto"/>
      </w:divBdr>
    </w:div>
    <w:div w:id="610740782">
      <w:bodyDiv w:val="1"/>
      <w:marLeft w:val="0"/>
      <w:marRight w:val="0"/>
      <w:marTop w:val="0"/>
      <w:marBottom w:val="0"/>
      <w:divBdr>
        <w:top w:val="none" w:sz="0" w:space="0" w:color="auto"/>
        <w:left w:val="none" w:sz="0" w:space="0" w:color="auto"/>
        <w:bottom w:val="none" w:sz="0" w:space="0" w:color="auto"/>
        <w:right w:val="none" w:sz="0" w:space="0" w:color="auto"/>
      </w:divBdr>
    </w:div>
    <w:div w:id="645940282">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83428324">
      <w:bodyDiv w:val="1"/>
      <w:marLeft w:val="0"/>
      <w:marRight w:val="0"/>
      <w:marTop w:val="0"/>
      <w:marBottom w:val="0"/>
      <w:divBdr>
        <w:top w:val="none" w:sz="0" w:space="0" w:color="auto"/>
        <w:left w:val="none" w:sz="0" w:space="0" w:color="auto"/>
        <w:bottom w:val="none" w:sz="0" w:space="0" w:color="auto"/>
        <w:right w:val="none" w:sz="0" w:space="0" w:color="auto"/>
      </w:divBdr>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40843383">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071585979">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536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4078584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48078904">
      <w:bodyDiv w:val="1"/>
      <w:marLeft w:val="0"/>
      <w:marRight w:val="0"/>
      <w:marTop w:val="0"/>
      <w:marBottom w:val="0"/>
      <w:divBdr>
        <w:top w:val="none" w:sz="0" w:space="0" w:color="auto"/>
        <w:left w:val="none" w:sz="0" w:space="0" w:color="auto"/>
        <w:bottom w:val="none" w:sz="0" w:space="0" w:color="auto"/>
        <w:right w:val="none" w:sz="0" w:space="0" w:color="auto"/>
      </w:divBdr>
      <w:divsChild>
        <w:div w:id="118107446">
          <w:marLeft w:val="0"/>
          <w:marRight w:val="0"/>
          <w:marTop w:val="0"/>
          <w:marBottom w:val="0"/>
          <w:divBdr>
            <w:top w:val="none" w:sz="0" w:space="0" w:color="auto"/>
            <w:left w:val="none" w:sz="0" w:space="0" w:color="auto"/>
            <w:bottom w:val="none" w:sz="0" w:space="0" w:color="auto"/>
            <w:right w:val="none" w:sz="0" w:space="0" w:color="auto"/>
          </w:divBdr>
        </w:div>
      </w:divsChild>
    </w:div>
    <w:div w:id="1958439509">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61592398">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9</cp:revision>
  <cp:lastPrinted>2022-09-15T18:54:00Z</cp:lastPrinted>
  <dcterms:created xsi:type="dcterms:W3CDTF">2023-06-01T14:51:00Z</dcterms:created>
  <dcterms:modified xsi:type="dcterms:W3CDTF">2023-06-01T19:43:00Z</dcterms:modified>
</cp:coreProperties>
</file>